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right"/>
        <w:rPr>
          <w:rFonts w:ascii="Arial" w:hAnsi="Arial" w:cs="Arial"/>
          <w:sz w:val="53"/>
          <w:szCs w:val="53"/>
        </w:rPr>
      </w:pPr>
    </w:p>
    <w:p>
      <w:pPr>
        <w:jc w:val="center"/>
        <w:rPr>
          <w:rFonts w:hint="default" w:ascii="Times New Roman" w:hAnsi="Times New Roman" w:cs="Times New Roman"/>
          <w:b/>
          <w:color w:val="auto"/>
          <w:sz w:val="72"/>
          <w:szCs w:val="72"/>
          <w:lang w:val="pl-PL"/>
        </w:rPr>
      </w:pPr>
      <w:r>
        <w:rPr>
          <w:rFonts w:hint="default" w:ascii="Times New Roman" w:hAnsi="Times New Roman" w:cs="Times New Roman"/>
          <w:b/>
          <w:color w:val="auto"/>
          <w:sz w:val="72"/>
          <w:szCs w:val="72"/>
        </w:rPr>
        <w:t>Regulamin konkursu</w:t>
      </w:r>
      <w:r>
        <w:rPr>
          <w:rFonts w:hint="default" w:ascii="Times New Roman" w:hAnsi="Times New Roman" w:cs="Times New Roman"/>
          <w:b/>
          <w:color w:val="auto"/>
          <w:sz w:val="72"/>
          <w:szCs w:val="72"/>
          <w:lang w:val="pl-PL"/>
        </w:rPr>
        <w:t xml:space="preserve"> literackiego</w:t>
      </w:r>
    </w:p>
    <w:p>
      <w:pPr>
        <w:ind w:firstLine="260" w:firstLineChars="50"/>
        <w:jc w:val="center"/>
        <w:rPr>
          <w:rFonts w:hint="default" w:ascii="Times New Roman" w:hAnsi="Times New Roman" w:cs="Times New Roman"/>
          <w:color w:val="auto"/>
          <w:sz w:val="53"/>
          <w:szCs w:val="53"/>
        </w:rPr>
      </w:pPr>
      <w:r>
        <w:rPr>
          <w:rFonts w:hint="default" w:ascii="Times New Roman" w:hAnsi="Times New Roman" w:cs="Times New Roman"/>
          <w:b/>
          <w:i/>
          <w:color w:val="auto"/>
          <w:sz w:val="52"/>
          <w:szCs w:val="5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„Moje wspomnienia z</w:t>
      </w:r>
      <w:r>
        <w:rPr>
          <w:rFonts w:hint="default" w:ascii="Times New Roman" w:hAnsi="Times New Roman" w:cs="Times New Roman"/>
          <w:b/>
          <w:i/>
          <w:color w:val="auto"/>
          <w:sz w:val="52"/>
          <w:szCs w:val="52"/>
          <w:lang w:val="pl-PL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przedszkola WESOŁA GROMADKA</w:t>
      </w:r>
      <w:r>
        <w:rPr>
          <w:rFonts w:hint="default" w:ascii="Times New Roman" w:hAnsi="Times New Roman" w:cs="Times New Roman"/>
          <w:b/>
          <w:i/>
          <w:color w:val="auto"/>
          <w:sz w:val="52"/>
          <w:szCs w:val="5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"</w:t>
      </w:r>
    </w:p>
    <w:p>
      <w:pPr>
        <w:jc w:val="center"/>
        <w:rPr>
          <w:rFonts w:hint="default" w:ascii="Times New Roman" w:hAnsi="Times New Roman" w:cs="Times New Roman"/>
          <w:b/>
          <w:bCs/>
          <w:color w:val="auto"/>
          <w:sz w:val="36"/>
          <w:szCs w:val="36"/>
          <w:lang w:val="pl-PL"/>
        </w:rPr>
      </w:pPr>
      <w:r>
        <w:rPr>
          <w:rFonts w:hint="default" w:ascii="Times New Roman" w:hAnsi="Times New Roman" w:cs="Times New Roman"/>
          <w:b/>
          <w:bCs/>
          <w:color w:val="auto"/>
          <w:sz w:val="36"/>
          <w:szCs w:val="36"/>
        </w:rPr>
        <w:t>§ 1 Cele konkursu</w:t>
      </w:r>
      <w:r>
        <w:rPr>
          <w:rFonts w:hint="default" w:ascii="Times New Roman" w:hAnsi="Times New Roman" w:cs="Times New Roman"/>
          <w:b/>
          <w:bCs/>
          <w:color w:val="auto"/>
          <w:sz w:val="36"/>
          <w:szCs w:val="36"/>
          <w:lang w:val="pl-PL"/>
        </w:rPr>
        <w:t xml:space="preserve"> :</w:t>
      </w:r>
    </w:p>
    <w:p>
      <w:pPr>
        <w:rPr>
          <w:rFonts w:hint="default" w:ascii="Times New Roman" w:hAnsi="Times New Roman" w:cs="Times New Roman"/>
          <w:color w:val="auto"/>
          <w:sz w:val="36"/>
          <w:szCs w:val="36"/>
        </w:rPr>
      </w:pPr>
      <w:r>
        <w:rPr>
          <w:rFonts w:hint="default" w:ascii="Times New Roman" w:hAnsi="Times New Roman" w:cs="Times New Roman"/>
          <w:color w:val="auto"/>
          <w:sz w:val="36"/>
          <w:szCs w:val="36"/>
        </w:rPr>
        <w:t>Celem konkursu jest:</w:t>
      </w:r>
    </w:p>
    <w:p>
      <w:pPr>
        <w:numPr>
          <w:ilvl w:val="0"/>
          <w:numId w:val="1"/>
        </w:numPr>
        <w:rPr>
          <w:rFonts w:hint="default" w:ascii="Times New Roman" w:hAnsi="Times New Roman" w:eastAsia="SimSun" w:cs="Times New Roman"/>
          <w:color w:val="auto"/>
          <w:sz w:val="36"/>
          <w:szCs w:val="36"/>
        </w:rPr>
      </w:pPr>
      <w:r>
        <w:rPr>
          <w:rFonts w:hint="default" w:ascii="Times New Roman" w:hAnsi="Times New Roman" w:eastAsia="SimSun" w:cs="Times New Roman"/>
          <w:color w:val="auto"/>
          <w:sz w:val="36"/>
          <w:szCs w:val="36"/>
          <w:lang w:val="pl-PL"/>
        </w:rPr>
        <w:t>P</w:t>
      </w:r>
      <w:r>
        <w:rPr>
          <w:rFonts w:hint="default" w:ascii="Times New Roman" w:hAnsi="Times New Roman" w:eastAsia="SimSun" w:cs="Times New Roman"/>
          <w:color w:val="auto"/>
          <w:sz w:val="36"/>
          <w:szCs w:val="36"/>
        </w:rPr>
        <w:t>romowanie istnienia i działalności przedszkola</w:t>
      </w:r>
      <w:r>
        <w:rPr>
          <w:rFonts w:hint="default" w:ascii="Times New Roman" w:hAnsi="Times New Roman" w:eastAsia="SimSun" w:cs="Times New Roman"/>
          <w:color w:val="auto"/>
          <w:sz w:val="36"/>
          <w:szCs w:val="36"/>
          <w:lang w:val="pl-PL"/>
        </w:rPr>
        <w:t>.</w:t>
      </w:r>
      <w:r>
        <w:rPr>
          <w:rFonts w:hint="default" w:ascii="Times New Roman" w:hAnsi="Times New Roman" w:eastAsia="SimSun" w:cs="Times New Roman"/>
          <w:color w:val="auto"/>
          <w:sz w:val="36"/>
          <w:szCs w:val="36"/>
        </w:rPr>
        <w:t xml:space="preserve"> </w:t>
      </w:r>
    </w:p>
    <w:p>
      <w:pPr>
        <w:numPr>
          <w:ilvl w:val="0"/>
          <w:numId w:val="1"/>
        </w:numPr>
        <w:rPr>
          <w:rFonts w:hint="default" w:ascii="Times New Roman" w:hAnsi="Times New Roman" w:cs="Times New Roman"/>
          <w:color w:val="auto"/>
          <w:sz w:val="36"/>
          <w:szCs w:val="36"/>
        </w:rPr>
      </w:pPr>
      <w:r>
        <w:rPr>
          <w:rFonts w:hint="default" w:ascii="Times New Roman" w:hAnsi="Times New Roman" w:eastAsia="SimSun" w:cs="Times New Roman"/>
          <w:color w:val="auto"/>
          <w:sz w:val="36"/>
          <w:szCs w:val="36"/>
          <w:lang w:val="pl-PL"/>
        </w:rPr>
        <w:t>Z</w:t>
      </w:r>
      <w:r>
        <w:rPr>
          <w:rFonts w:hint="default" w:ascii="Times New Roman" w:hAnsi="Times New Roman" w:eastAsia="SimSun" w:cs="Times New Roman"/>
          <w:color w:val="auto"/>
          <w:sz w:val="36"/>
          <w:szCs w:val="36"/>
        </w:rPr>
        <w:t>achęcenie absolwentów przedszkola do pisania i prezentowania własnej twórczości literackiej</w:t>
      </w:r>
      <w:r>
        <w:rPr>
          <w:rFonts w:hint="default" w:ascii="Times New Roman" w:hAnsi="Times New Roman" w:eastAsia="SimSun" w:cs="Times New Roman"/>
          <w:color w:val="auto"/>
          <w:sz w:val="36"/>
          <w:szCs w:val="36"/>
          <w:lang w:val="pl-PL"/>
        </w:rPr>
        <w:t>.</w:t>
      </w:r>
      <w:r>
        <w:rPr>
          <w:rFonts w:hint="default" w:ascii="Times New Roman" w:hAnsi="Times New Roman" w:eastAsia="SimSun" w:cs="Times New Roman"/>
          <w:color w:val="auto"/>
          <w:sz w:val="36"/>
          <w:szCs w:val="36"/>
        </w:rPr>
        <w:t xml:space="preserve"> </w:t>
      </w:r>
    </w:p>
    <w:p>
      <w:pPr>
        <w:numPr>
          <w:ilvl w:val="0"/>
          <w:numId w:val="1"/>
        </w:numPr>
        <w:rPr>
          <w:rFonts w:hint="default" w:ascii="Times New Roman" w:hAnsi="Times New Roman" w:cs="Times New Roman"/>
          <w:color w:val="auto"/>
          <w:sz w:val="36"/>
          <w:szCs w:val="36"/>
        </w:rPr>
      </w:pPr>
      <w:r>
        <w:rPr>
          <w:rFonts w:hint="default" w:ascii="Times New Roman" w:hAnsi="Times New Roman" w:eastAsia="SimSun" w:cs="Times New Roman"/>
          <w:color w:val="auto"/>
          <w:sz w:val="36"/>
          <w:szCs w:val="36"/>
        </w:rPr>
        <w:t xml:space="preserve"> </w:t>
      </w:r>
      <w:r>
        <w:rPr>
          <w:rFonts w:hint="default" w:ascii="Times New Roman" w:hAnsi="Times New Roman" w:eastAsia="SimSun" w:cs="Times New Roman"/>
          <w:color w:val="auto"/>
          <w:sz w:val="36"/>
          <w:szCs w:val="36"/>
          <w:lang w:val="pl-PL"/>
        </w:rPr>
        <w:t>R</w:t>
      </w:r>
      <w:r>
        <w:rPr>
          <w:rFonts w:hint="default" w:ascii="Times New Roman" w:hAnsi="Times New Roman" w:eastAsia="SimSun" w:cs="Times New Roman"/>
          <w:color w:val="auto"/>
          <w:sz w:val="36"/>
          <w:szCs w:val="36"/>
        </w:rPr>
        <w:t>ozwijanie wrażliwości i wyobraźni autorów, a także popularyzowanie ich twórczości.</w:t>
      </w:r>
    </w:p>
    <w:p>
      <w:pPr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sz w:val="36"/>
          <w:szCs w:val="36"/>
        </w:rPr>
        <w:t xml:space="preserve">4. </w:t>
      </w:r>
      <w:r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Konkurs jest zorganizowany w ramach obchodów uroczystości 50-lecia Przedszkola</w:t>
      </w:r>
    </w:p>
    <w:p>
      <w:pPr>
        <w:rPr>
          <w:rFonts w:ascii="Times New Roman" w:hAnsi="Times New Roman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    „Wesoła Gromadka”.</w:t>
      </w:r>
      <w:r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</w:p>
    <w:p>
      <w:pPr>
        <w:numPr>
          <w:numId w:val="0"/>
        </w:numPr>
        <w:rPr>
          <w:rFonts w:hint="default" w:ascii="Times New Roman" w:hAnsi="Times New Roman" w:cs="Times New Roman"/>
          <w:color w:val="auto"/>
          <w:sz w:val="36"/>
          <w:szCs w:val="36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color w:val="auto"/>
          <w:sz w:val="36"/>
          <w:szCs w:val="36"/>
        </w:rPr>
      </w:pPr>
      <w:r>
        <w:rPr>
          <w:rFonts w:hint="default" w:ascii="Times New Roman" w:hAnsi="Times New Roman" w:cs="Times New Roman"/>
          <w:b/>
          <w:bCs/>
          <w:color w:val="auto"/>
          <w:sz w:val="36"/>
          <w:szCs w:val="36"/>
        </w:rPr>
        <w:t>§ 2 Organizator konkursu :</w:t>
      </w:r>
    </w:p>
    <w:p>
      <w:pPr>
        <w:pStyle w:val="10"/>
        <w:numPr>
          <w:ilvl w:val="0"/>
          <w:numId w:val="2"/>
        </w:numPr>
        <w:ind w:left="360" w:leftChars="0" w:firstLineChars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Organizatorem konkursu jest:</w:t>
      </w:r>
    </w:p>
    <w:p>
      <w:pPr>
        <w:pStyle w:val="1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Przedszkole nr 5 </w:t>
      </w:r>
    </w:p>
    <w:p>
      <w:pPr>
        <w:pStyle w:val="1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ul. ks. S. Ogrodowskiego 26</w:t>
      </w:r>
    </w:p>
    <w:p>
      <w:pPr>
        <w:pStyle w:val="1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63-700 Krotoszyn</w:t>
      </w:r>
    </w:p>
    <w:p>
      <w:pPr>
        <w:pStyle w:val="1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Tel. 627252012</w:t>
      </w:r>
    </w:p>
    <w:p>
      <w:pPr>
        <w:pStyle w:val="10"/>
        <w:numPr>
          <w:ilvl w:val="0"/>
          <w:numId w:val="2"/>
        </w:numPr>
        <w:ind w:left="360" w:leftChars="0" w:hanging="360" w:firstLineChars="0"/>
        <w:rPr>
          <w:rFonts w:ascii="Times New Roman" w:hAnsi="Times New Roman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Praca konkursowa powinna przedstawiać wspomnienia ze swojej przygody w Przedszkolu </w:t>
      </w:r>
    </w:p>
    <w:p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    „Wesoła Gromadka”</w:t>
      </w:r>
      <w:r>
        <w:rPr>
          <w:rFonts w:hint="default" w:ascii="Times New Roman" w:hAnsi="Times New Roman" w:cs="Times New Roman"/>
          <w:color w:val="000000" w:themeColor="text1"/>
          <w:sz w:val="36"/>
          <w:szCs w:val="36"/>
          <w:lang w:val="pl-PL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ascii="Times New Roman" w:hAnsi="Times New Roman" w:cs="Times New Roman"/>
          <w:sz w:val="36"/>
          <w:szCs w:val="36"/>
        </w:rPr>
        <w:t>Temat prac konkursowych brzmi: „Moje wspomnienia z przedszkola”.</w:t>
      </w:r>
    </w:p>
    <w:p>
      <w:pPr>
        <w:numPr>
          <w:ilvl w:val="0"/>
          <w:numId w:val="2"/>
        </w:numPr>
        <w:ind w:left="360" w:leftChars="0" w:hanging="360" w:firstLineChars="0"/>
        <w:rPr>
          <w:rFonts w:hint="default" w:ascii="SimSun" w:hAnsi="SimSun" w:eastAsia="SimSun" w:cs="SimSun"/>
          <w:sz w:val="24"/>
          <w:szCs w:val="24"/>
          <w:lang w:val="pl-PL"/>
        </w:rPr>
      </w:pPr>
      <w:r>
        <w:rPr>
          <w:rFonts w:hint="default" w:ascii="Times New Roman" w:hAnsi="Times New Roman" w:eastAsia="SimSun" w:cs="Times New Roman"/>
          <w:sz w:val="36"/>
          <w:szCs w:val="36"/>
        </w:rPr>
        <w:t>Konkurs adresowany jest do wszystkich: (dorosłych absolwentów, absolwentów młodszych wraz z rodzicami, byłych pracownikó</w:t>
      </w:r>
      <w:r>
        <w:rPr>
          <w:rFonts w:hint="default" w:ascii="Times New Roman" w:hAnsi="Times New Roman" w:eastAsia="SimSun" w:cs="Times New Roman"/>
          <w:sz w:val="36"/>
          <w:szCs w:val="36"/>
          <w:lang w:val="pl-PL"/>
        </w:rPr>
        <w:t>w).</w:t>
      </w:r>
      <w:r>
        <w:rPr>
          <w:rFonts w:hint="default" w:ascii="SimSun" w:hAnsi="SimSun" w:eastAsia="SimSun" w:cs="SimSun"/>
          <w:sz w:val="24"/>
          <w:szCs w:val="24"/>
          <w:lang w:val="pl-PL"/>
        </w:rPr>
        <w:t xml:space="preserve"> </w:t>
      </w:r>
    </w:p>
    <w:p>
      <w:pPr>
        <w:numPr>
          <w:numId w:val="0"/>
        </w:numPr>
        <w:ind w:leftChars="0"/>
        <w:rPr>
          <w:rFonts w:hint="default" w:ascii="SimSun" w:hAnsi="SimSun" w:eastAsia="SimSun" w:cs="SimSun"/>
          <w:sz w:val="24"/>
          <w:szCs w:val="24"/>
          <w:lang w:val="pl-PL"/>
        </w:rPr>
      </w:pPr>
    </w:p>
    <w:p>
      <w:pPr>
        <w:jc w:val="center"/>
        <w:rPr>
          <w:rFonts w:hint="default" w:ascii="Times New Roman" w:hAnsi="Times New Roman" w:cs="Times New Roman"/>
          <w:color w:val="auto"/>
          <w:sz w:val="36"/>
          <w:szCs w:val="36"/>
        </w:rPr>
      </w:pPr>
      <w:r>
        <w:rPr>
          <w:rFonts w:hint="default" w:ascii="Times New Roman" w:hAnsi="Times New Roman" w:cs="Times New Roman"/>
          <w:color w:val="auto"/>
          <w:sz w:val="36"/>
          <w:szCs w:val="36"/>
        </w:rPr>
        <w:t>§ 3 Warunki uczestnictwa w konkursie:</w:t>
      </w:r>
    </w:p>
    <w:p>
      <w:pPr>
        <w:numPr>
          <w:ilvl w:val="0"/>
          <w:numId w:val="3"/>
        </w:numPr>
        <w:rPr>
          <w:rFonts w:hint="default" w:ascii="Times New Roman" w:hAnsi="Times New Roman" w:cs="Times New Roman"/>
          <w:sz w:val="36"/>
          <w:szCs w:val="36"/>
          <w:lang w:val="pl-PL"/>
        </w:rPr>
      </w:pPr>
      <w:r>
        <w:rPr>
          <w:rFonts w:ascii="Times New Roman" w:hAnsi="Times New Roman" w:cs="Times New Roman"/>
          <w:sz w:val="36"/>
          <w:szCs w:val="36"/>
        </w:rPr>
        <w:t>Prace należy złożyć w nieprzekraczalnym terminie do 15  października 2023 w kancelarii Przedszkola nr 5</w:t>
      </w:r>
      <w:r>
        <w:rPr>
          <w:rFonts w:hint="default" w:ascii="Times New Roman" w:hAnsi="Times New Roman" w:cs="Times New Roman"/>
          <w:sz w:val="36"/>
          <w:szCs w:val="36"/>
          <w:lang w:val="pl-PL"/>
        </w:rPr>
        <w:t xml:space="preserve"> albo wysłać na adres : ul. ks. S. Ogrodowskiego 26, 63-700 Krotoszyn.</w:t>
      </w:r>
    </w:p>
    <w:p>
      <w:pPr>
        <w:rPr>
          <w:rFonts w:hint="default" w:ascii="Times New Roman" w:hAnsi="Times New Roman" w:cs="Times New Roman"/>
          <w:color w:val="auto"/>
          <w:sz w:val="36"/>
          <w:szCs w:val="36"/>
          <w:lang w:val="pl-PL"/>
        </w:rPr>
      </w:pPr>
      <w:r>
        <w:rPr>
          <w:rFonts w:hint="default" w:ascii="Times New Roman" w:hAnsi="Times New Roman" w:cs="Times New Roman"/>
          <w:color w:val="auto"/>
          <w:sz w:val="36"/>
          <w:szCs w:val="36"/>
        </w:rPr>
        <w:t xml:space="preserve">2. </w:t>
      </w:r>
      <w:r>
        <w:rPr>
          <w:rFonts w:hint="default" w:ascii="Times New Roman" w:hAnsi="Times New Roman" w:eastAsia="SimSun" w:cs="Times New Roman"/>
          <w:sz w:val="36"/>
          <w:szCs w:val="36"/>
        </w:rPr>
        <w:t>Uczestnicy konkursu nadsyłają samodzielnie napisane prace inspirowane tematem „Wspomnienia z mojego przedszkola” – forma literacka – dowolna (opowiadanie, wiersz, esej itp.). Zgłoszenie utworu do Konkursu jest równoznaczne z oświadczeniem, że jest to utwór własny, samodzielny, który wcześniej nie był publikowany.</w:t>
      </w:r>
    </w:p>
    <w:p>
      <w:pPr>
        <w:rPr>
          <w:rFonts w:ascii="Times New Roman" w:hAnsi="Times New Roman" w:cs="Times New Roman"/>
          <w:sz w:val="36"/>
          <w:szCs w:val="36"/>
        </w:rPr>
      </w:pPr>
      <w:r>
        <w:rPr>
          <w:rFonts w:hint="default" w:ascii="Times New Roman" w:hAnsi="Times New Roman" w:cs="Times New Roman"/>
          <w:color w:val="auto"/>
          <w:sz w:val="36"/>
          <w:szCs w:val="36"/>
          <w:lang w:val="pl-PL"/>
        </w:rPr>
        <w:t>3</w:t>
      </w:r>
      <w:r>
        <w:rPr>
          <w:rFonts w:hint="default" w:ascii="Times New Roman" w:hAnsi="Times New Roman" w:cs="Times New Roman"/>
          <w:color w:val="auto"/>
          <w:sz w:val="36"/>
          <w:szCs w:val="36"/>
        </w:rPr>
        <w:t>.</w:t>
      </w:r>
      <w:r>
        <w:rPr>
          <w:rFonts w:ascii="Times New Roman" w:hAnsi="Times New Roman" w:cs="Times New Roman"/>
          <w:sz w:val="36"/>
          <w:szCs w:val="36"/>
        </w:rPr>
        <w:t>Każdy uczestnik konkursu powinien opatrzyć pracę tytułem oraz swoimi danymi: imię i nazwisko,</w:t>
      </w:r>
    </w:p>
    <w:p>
      <w:pPr>
        <w:rPr>
          <w:rFonts w:ascii="Times New Roman" w:hAnsi="Times New Roman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sz w:val="36"/>
          <w:szCs w:val="36"/>
        </w:rPr>
        <w:t xml:space="preserve">    nr telefonu do kontaktu,</w:t>
      </w:r>
      <w:r>
        <w:rPr>
          <w:rFonts w:ascii="Times New Roman" w:hAnsi="Times New Roman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 wiek autora pracy.</w:t>
      </w:r>
    </w:p>
    <w:p>
      <w:pPr>
        <w:rPr>
          <w:rFonts w:hint="default" w:ascii="Times New Roman" w:hAnsi="Times New Roman" w:cs="Times New Roman"/>
          <w:color w:val="auto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Prace nie podpisane, anonimowe nie będą zakwalifikowane do konkursu.</w:t>
      </w:r>
    </w:p>
    <w:p>
      <w:pPr>
        <w:rPr>
          <w:rFonts w:hint="default" w:ascii="Times New Roman" w:hAnsi="Times New Roman" w:cs="Times New Roman"/>
          <w:color w:val="auto"/>
          <w:sz w:val="36"/>
          <w:szCs w:val="36"/>
        </w:rPr>
      </w:pPr>
      <w:r>
        <w:rPr>
          <w:rFonts w:hint="default" w:ascii="Times New Roman" w:hAnsi="Times New Roman" w:cs="Times New Roman"/>
          <w:color w:val="auto"/>
          <w:sz w:val="36"/>
          <w:szCs w:val="36"/>
        </w:rPr>
        <w:t>5.Każdy może przekazać tylko jedną pracę.</w:t>
      </w:r>
    </w:p>
    <w:p>
      <w:pPr>
        <w:rPr>
          <w:rFonts w:hint="default" w:ascii="Times New Roman" w:hAnsi="Times New Roman" w:cs="Times New Roman"/>
          <w:color w:val="auto"/>
          <w:sz w:val="36"/>
          <w:szCs w:val="36"/>
        </w:rPr>
      </w:pPr>
      <w:r>
        <w:rPr>
          <w:rFonts w:hint="default" w:ascii="Times New Roman" w:hAnsi="Times New Roman" w:cs="Times New Roman"/>
          <w:color w:val="auto"/>
          <w:sz w:val="36"/>
          <w:szCs w:val="36"/>
        </w:rPr>
        <w:t>6.</w:t>
      </w:r>
      <w:r>
        <w:rPr>
          <w:rFonts w:hint="default" w:ascii="Times New Roman" w:hAnsi="Times New Roman" w:cs="Times New Roman"/>
          <w:color w:val="auto"/>
          <w:sz w:val="36"/>
          <w:szCs w:val="36"/>
          <w:lang w:val="pl-PL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Do pracy niepełnoletnich uczestników należy dołączyć </w:t>
      </w:r>
      <w:r>
        <w:rPr>
          <w:rFonts w:hint="default" w:ascii="Times New Roman" w:hAnsi="Times New Roman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 wypełnioną zgodę na udział w konkursie, </w:t>
      </w:r>
      <w:r>
        <w:rPr>
          <w:rFonts w:hint="default" w:ascii="Times New Roman" w:hAnsi="Times New Roman" w:cs="Times New Roman"/>
          <w:color w:val="000000" w:themeColor="text1"/>
          <w:sz w:val="36"/>
          <w:szCs w:val="36"/>
          <w:lang w:val="pl-PL"/>
          <w14:textFill>
            <w14:solidFill>
              <w14:schemeClr w14:val="tx1"/>
            </w14:solidFill>
          </w14:textFill>
        </w:rPr>
        <w:t xml:space="preserve">załącznik nr 1. </w:t>
      </w:r>
    </w:p>
    <w:p>
      <w:pPr>
        <w:jc w:val="center"/>
        <w:rPr>
          <w:rFonts w:hint="default" w:ascii="Times New Roman" w:hAnsi="Times New Roman" w:cs="Times New Roman"/>
          <w:b/>
          <w:bCs/>
          <w:color w:val="auto"/>
          <w:sz w:val="36"/>
          <w:szCs w:val="36"/>
        </w:rPr>
      </w:pPr>
      <w:r>
        <w:rPr>
          <w:rFonts w:hint="default" w:ascii="Times New Roman" w:hAnsi="Times New Roman" w:cs="Times New Roman"/>
          <w:b/>
          <w:bCs/>
          <w:color w:val="auto"/>
          <w:sz w:val="36"/>
          <w:szCs w:val="36"/>
        </w:rPr>
        <w:t>§ 4 Wyniki konkursu i nagrody:</w:t>
      </w:r>
    </w:p>
    <w:p>
      <w:pPr>
        <w:pStyle w:val="10"/>
        <w:numPr>
          <w:ilvl w:val="0"/>
          <w:numId w:val="4"/>
        </w:numPr>
        <w:ind w:left="0" w:leftChars="0" w:firstLineChars="0"/>
        <w:rPr>
          <w:rFonts w:ascii="Times New Roman" w:hAnsi="Times New Roman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Oceny prac </w:t>
      </w:r>
      <w:r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dokona komisja powołana przez Organizatora Konkursu.</w:t>
      </w:r>
    </w:p>
    <w:p>
      <w:pPr>
        <w:pStyle w:val="10"/>
        <w:numPr>
          <w:ilvl w:val="0"/>
          <w:numId w:val="4"/>
        </w:numPr>
        <w:ind w:left="0" w:leftChars="0" w:firstLineChars="0"/>
        <w:rPr>
          <w:rFonts w:hint="default" w:ascii="Times New Roman" w:hAnsi="Times New Roman" w:cs="Times New Roman"/>
          <w:color w:val="auto"/>
          <w:sz w:val="36"/>
          <w:szCs w:val="36"/>
        </w:rPr>
      </w:pPr>
      <w:r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Komisja powołana przez Organizatora Konkursu wyłoni spośród przekazanych prac laureatów konkursu.</w:t>
      </w:r>
    </w:p>
    <w:p>
      <w:pPr>
        <w:pStyle w:val="10"/>
        <w:numPr>
          <w:ilvl w:val="0"/>
          <w:numId w:val="4"/>
        </w:numPr>
        <w:ind w:left="0" w:leftChars="0" w:firstLineChars="0"/>
        <w:rPr>
          <w:rFonts w:hint="default" w:ascii="Times New Roman" w:hAnsi="Times New Roman" w:cs="Times New Roman"/>
          <w:color w:val="auto"/>
          <w:sz w:val="36"/>
          <w:szCs w:val="36"/>
        </w:rPr>
      </w:pPr>
      <w:r>
        <w:rPr>
          <w:rFonts w:hint="default" w:ascii="Times New Roman" w:hAnsi="Times New Roman" w:eastAsia="SimSun" w:cs="Times New Roman"/>
          <w:sz w:val="36"/>
          <w:szCs w:val="36"/>
        </w:rPr>
        <w:t xml:space="preserve">Komisja konkursowa weźmie pod uwagę oryginalność, trafność ujęcia tematu, poprawność językową, wartość literacką, ewentualną oprawę graficzną. </w:t>
      </w:r>
    </w:p>
    <w:p>
      <w:pPr>
        <w:pStyle w:val="10"/>
        <w:numPr>
          <w:ilvl w:val="0"/>
          <w:numId w:val="4"/>
        </w:numPr>
        <w:ind w:left="0" w:leftChars="0" w:firstLineChars="0"/>
        <w:rPr>
          <w:rFonts w:hint="default" w:ascii="Times New Roman" w:hAnsi="Times New Roman" w:cs="Times New Roman"/>
          <w:color w:val="auto"/>
          <w:sz w:val="36"/>
          <w:szCs w:val="36"/>
        </w:rPr>
      </w:pPr>
      <w:r>
        <w:rPr>
          <w:rFonts w:hint="default" w:ascii="Times New Roman" w:hAnsi="Times New Roman" w:eastAsia="SimSun" w:cs="Times New Roman"/>
          <w:sz w:val="36"/>
          <w:szCs w:val="36"/>
        </w:rPr>
        <w:t xml:space="preserve">Zwycięzcy otrzymają nagrody rzeczowe (trzy pierwsze miejsca). Wszyscy Uczestnicy otrzymają dyplomy za uczestnictwo w konkursie. </w:t>
      </w:r>
    </w:p>
    <w:p>
      <w:pPr>
        <w:pStyle w:val="10"/>
        <w:numPr>
          <w:ilvl w:val="0"/>
          <w:numId w:val="4"/>
        </w:numPr>
        <w:ind w:left="0" w:leftChars="0" w:firstLineChars="0"/>
        <w:rPr>
          <w:rFonts w:hint="default" w:ascii="Times New Roman" w:hAnsi="Times New Roman" w:cs="Times New Roman"/>
          <w:color w:val="auto"/>
          <w:sz w:val="36"/>
          <w:szCs w:val="36"/>
        </w:rPr>
      </w:pPr>
      <w:r>
        <w:rPr>
          <w:rFonts w:hint="default" w:ascii="Times New Roman" w:hAnsi="Times New Roman" w:eastAsia="SimSun" w:cs="Times New Roman"/>
          <w:sz w:val="36"/>
          <w:szCs w:val="36"/>
        </w:rPr>
        <w:t>Organizator konkursu zastrzega sobie prawo do zatrzymania nadesłanych prac oraz do ich publicznej ekspozycji, w tym publikacji na stronie własnej przedszkola.</w:t>
      </w:r>
    </w:p>
    <w:p>
      <w:pPr>
        <w:pStyle w:val="10"/>
        <w:numPr>
          <w:ilvl w:val="0"/>
          <w:numId w:val="4"/>
        </w:numPr>
        <w:ind w:left="0" w:leftChars="0" w:firstLineChars="0"/>
        <w:rPr>
          <w:rFonts w:hint="default" w:ascii="Times New Roman" w:hAnsi="Times New Roman" w:cs="Times New Roman"/>
          <w:color w:val="auto"/>
          <w:sz w:val="36"/>
          <w:szCs w:val="36"/>
        </w:rPr>
      </w:pPr>
      <w:r>
        <w:rPr>
          <w:rFonts w:hint="default" w:ascii="Times New Roman" w:hAnsi="Times New Roman" w:cs="Times New Roman"/>
          <w:color w:val="auto"/>
          <w:sz w:val="36"/>
          <w:szCs w:val="36"/>
        </w:rPr>
        <w:t xml:space="preserve">Ogłoszenie wyników konkursu nastąpi podczas uroczystości związanej z </w:t>
      </w:r>
      <w:r>
        <w:rPr>
          <w:rFonts w:hint="default" w:ascii="Times New Roman" w:hAnsi="Times New Roman" w:cs="Times New Roman"/>
          <w:color w:val="auto"/>
          <w:sz w:val="36"/>
          <w:szCs w:val="36"/>
          <w:lang w:val="pl-PL"/>
        </w:rPr>
        <w:t>50</w:t>
      </w:r>
      <w:r>
        <w:rPr>
          <w:rFonts w:hint="default" w:ascii="Times New Roman" w:hAnsi="Times New Roman" w:cs="Times New Roman"/>
          <w:color w:val="auto"/>
          <w:sz w:val="36"/>
          <w:szCs w:val="36"/>
        </w:rPr>
        <w:t xml:space="preserve"> - leciem placówki. Dodatkowo informacja o laureatach zostanie zamieszczona na stronie internetowej </w:t>
      </w:r>
      <w:r>
        <w:rPr>
          <w:rFonts w:hint="default" w:ascii="Times New Roman" w:hAnsi="Times New Roman" w:cs="Times New Roman"/>
          <w:color w:val="auto"/>
          <w:sz w:val="36"/>
          <w:szCs w:val="36"/>
          <w:lang w:val="pl-PL"/>
        </w:rPr>
        <w:t>przedszkola</w:t>
      </w:r>
      <w:r>
        <w:rPr>
          <w:rFonts w:hint="default" w:ascii="Times New Roman" w:hAnsi="Times New Roman" w:cs="Times New Roman"/>
          <w:color w:val="auto"/>
          <w:sz w:val="36"/>
          <w:szCs w:val="36"/>
        </w:rPr>
        <w:t>.</w:t>
      </w:r>
    </w:p>
    <w:p>
      <w:pPr>
        <w:rPr>
          <w:rFonts w:hint="default" w:ascii="Times New Roman" w:hAnsi="Times New Roman" w:cs="Times New Roman"/>
          <w:color w:val="auto"/>
          <w:sz w:val="36"/>
          <w:szCs w:val="36"/>
        </w:rPr>
      </w:pPr>
    </w:p>
    <w:p>
      <w:pPr>
        <w:jc w:val="center"/>
        <w:rPr>
          <w:rFonts w:hint="default" w:ascii="Times New Roman" w:hAnsi="Times New Roman"/>
          <w:b/>
          <w:color w:val="000000" w:themeColor="text1"/>
          <w:sz w:val="36"/>
          <w:szCs w:val="36"/>
          <w:lang w:val="pl-PL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auto"/>
          <w:sz w:val="36"/>
          <w:szCs w:val="36"/>
        </w:rPr>
        <w:t xml:space="preserve">                                                                                     </w:t>
      </w:r>
      <w:r>
        <w:rPr>
          <w:rFonts w:ascii="Times New Roman" w:hAnsi="Times New Roman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§ 5 Prawa autorskie i ochrona danych osobowych</w:t>
      </w:r>
      <w:r>
        <w:rPr>
          <w:rFonts w:hint="default" w:ascii="Times New Roman" w:hAnsi="Times New Roman"/>
          <w:b/>
          <w:color w:val="000000" w:themeColor="text1"/>
          <w:sz w:val="36"/>
          <w:szCs w:val="36"/>
          <w:lang w:val="pl-PL"/>
          <w14:textFill>
            <w14:solidFill>
              <w14:schemeClr w14:val="tx1"/>
            </w14:solidFill>
          </w14:textFill>
        </w:rPr>
        <w:t xml:space="preserve"> :</w:t>
      </w:r>
    </w:p>
    <w:p>
      <w:pPr>
        <w:jc w:val="both"/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1. Uczestnicy Konkursu wyrażają zgodę na przetwarzanie ich danych osobowych w rozumieniu Obwieszczenia Marszałka Sejmu Rzeczypospolitej Polskiej z dnia 30 sierpnia 2019 r. w sprawie ogłoszenia jednolitego tekstu ustawy o ochronie danych osobowych (Dz.U. 2019 poz. 1781) w celach prowadzenia Konkursu, wyłonienia zwycięzcy i przyznania nagrody, wydawania i odbioru nagrody przez Organizatora. Uczestnikom Konkursu przysługuje prawo wglądu do przekazanych danych osobowych oraz do ich poprawiania.</w:t>
      </w:r>
    </w:p>
    <w:p>
      <w:pPr>
        <w:jc w:val="both"/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2. Dane osobowe uczestników pozyskane są wyłącznie do celów konkursu i nie będą udostępnione podmiotom trzecim.</w:t>
      </w:r>
    </w:p>
    <w:p>
      <w:pPr>
        <w:jc w:val="both"/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3. Przekazując prace na konkurs, uczestnik zgadza się na upublicznienie pracy konkursowej podczas obchodów 50-lecia Przedszkola „Wesoła Gromadka”.</w:t>
      </w:r>
    </w:p>
    <w:p>
      <w:pPr>
        <w:jc w:val="both"/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4. Biorąc udział w konkursie, uczestnik akceptuje jego regulamin.</w:t>
      </w:r>
    </w:p>
    <w:p>
      <w:pPr>
        <w:jc w:val="both"/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5. Prace zgłoszone do konkursu nie będą zwracane autorom. </w:t>
      </w:r>
    </w:p>
    <w:p>
      <w:pPr>
        <w:jc w:val="both"/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default" w:ascii="Times New Roman" w:hAnsi="Times New Roman"/>
          <w:color w:val="000000" w:themeColor="text1"/>
          <w:sz w:val="36"/>
          <w:szCs w:val="36"/>
          <w:lang w:val="pl-PL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§ 6 Postanowienia końcowe</w:t>
      </w:r>
      <w:r>
        <w:rPr>
          <w:rFonts w:hint="default" w:ascii="Times New Roman" w:hAnsi="Times New Roman"/>
          <w:b/>
          <w:color w:val="000000" w:themeColor="text1"/>
          <w:sz w:val="36"/>
          <w:szCs w:val="36"/>
          <w:lang w:val="pl-PL"/>
          <w14:textFill>
            <w14:solidFill>
              <w14:schemeClr w14:val="tx1"/>
            </w14:solidFill>
          </w14:textFill>
        </w:rPr>
        <w:t xml:space="preserve"> :</w:t>
      </w:r>
    </w:p>
    <w:p>
      <w:pPr>
        <w:jc w:val="both"/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1. Organizator zastrzega sobie prawo zmiany zasad regulaminu oraz prawo odwołania konkursu bez podania przyczyn.</w:t>
      </w:r>
    </w:p>
    <w:p>
      <w:pPr>
        <w:jc w:val="both"/>
        <w:rPr>
          <w:rFonts w:hint="default" w:ascii="Times New Roman" w:hAnsi="Times New Roman"/>
          <w:color w:val="000000" w:themeColor="text1"/>
          <w:sz w:val="36"/>
          <w:szCs w:val="36"/>
          <w:lang w:val="pl-PL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2. Regulamin Konkursu dostępny jest na stronie internetowej przedszkola www.p</w:t>
      </w:r>
      <w:r>
        <w:rPr>
          <w:rFonts w:hint="default" w:ascii="Times New Roman" w:hAnsi="Times New Roman"/>
          <w:color w:val="000000" w:themeColor="text1"/>
          <w:sz w:val="36"/>
          <w:szCs w:val="36"/>
          <w:lang w:val="pl-PL"/>
          <w14:textFill>
            <w14:solidFill>
              <w14:schemeClr w14:val="tx1"/>
            </w14:solidFill>
          </w14:textFill>
        </w:rPr>
        <w:t>5.krotoszyn.pl</w:t>
      </w:r>
    </w:p>
    <w:p>
      <w:pPr>
        <w:jc w:val="both"/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rPr>
          <w:rFonts w:ascii="Arial" w:hAnsi="Arial" w:cs="Arial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                           </w:t>
      </w:r>
      <w:r>
        <w:rPr>
          <w:rFonts w:ascii="Arial" w:hAnsi="Arial" w:cs="Arial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    </w:t>
      </w:r>
    </w:p>
    <w:p>
      <w:pPr>
        <w:rPr>
          <w:rFonts w:ascii="Arial" w:hAnsi="Arial" w:cs="Arial"/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                   </w:t>
      </w:r>
      <w:bookmarkStart w:id="0" w:name="_GoBack"/>
      <w:bookmarkEnd w:id="0"/>
      <w:r>
        <w:rPr>
          <w:rFonts w:hint="default" w:ascii="Times New Roman" w:hAnsi="Times New Roman" w:cs="Times New Roman"/>
          <w:color w:val="auto"/>
          <w:sz w:val="36"/>
          <w:szCs w:val="36"/>
        </w:rPr>
        <w:t xml:space="preserve">                               </w:t>
      </w:r>
      <w:r>
        <w:rPr>
          <w:rFonts w:ascii="Arial" w:hAnsi="Arial" w:cs="Arial"/>
          <w:sz w:val="36"/>
          <w:szCs w:val="36"/>
        </w:rPr>
        <w:t xml:space="preserve">    </w:t>
      </w:r>
    </w:p>
    <w:p>
      <w:pPr>
        <w:tabs>
          <w:tab w:val="left" w:pos="11400"/>
        </w:tabs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                                                  </w:t>
      </w:r>
      <w:r>
        <w:rPr>
          <w:sz w:val="36"/>
          <w:szCs w:val="36"/>
        </w:rPr>
        <w:tab/>
      </w:r>
    </w:p>
    <w:sectPr>
      <w:pgSz w:w="16839" w:h="23814"/>
      <w:pgMar w:top="567" w:right="851" w:bottom="567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F2A4B9"/>
    <w:multiLevelType w:val="singleLevel"/>
    <w:tmpl w:val="CDF2A4B9"/>
    <w:lvl w:ilvl="0" w:tentative="0">
      <w:start w:val="1"/>
      <w:numFmt w:val="decimal"/>
      <w:suff w:val="space"/>
      <w:lvlText w:val="%1."/>
      <w:lvlJc w:val="left"/>
      <w:pPr>
        <w:ind w:left="-720"/>
      </w:pPr>
    </w:lvl>
  </w:abstractNum>
  <w:abstractNum w:abstractNumId="1">
    <w:nsid w:val="E8629FEB"/>
    <w:multiLevelType w:val="singleLevel"/>
    <w:tmpl w:val="E8629FEB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7D505199"/>
    <w:multiLevelType w:val="singleLevel"/>
    <w:tmpl w:val="7D505199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7EF31045"/>
    <w:multiLevelType w:val="multilevel"/>
    <w:tmpl w:val="7EF3104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cs="Times New Roman"/>
        <w:sz w:val="36"/>
        <w:szCs w:val="36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21A"/>
    <w:rsid w:val="000323B8"/>
    <w:rsid w:val="0006221A"/>
    <w:rsid w:val="00123DC6"/>
    <w:rsid w:val="00205DE0"/>
    <w:rsid w:val="002F7A46"/>
    <w:rsid w:val="003D156E"/>
    <w:rsid w:val="004257A5"/>
    <w:rsid w:val="00514030"/>
    <w:rsid w:val="00544228"/>
    <w:rsid w:val="00625369"/>
    <w:rsid w:val="0063253A"/>
    <w:rsid w:val="0078142A"/>
    <w:rsid w:val="007D21F6"/>
    <w:rsid w:val="00867CB5"/>
    <w:rsid w:val="00992D8A"/>
    <w:rsid w:val="009D4211"/>
    <w:rsid w:val="009D4BBF"/>
    <w:rsid w:val="009F2BA3"/>
    <w:rsid w:val="00A4571D"/>
    <w:rsid w:val="00B03964"/>
    <w:rsid w:val="00B04898"/>
    <w:rsid w:val="00B31A40"/>
    <w:rsid w:val="00B335B1"/>
    <w:rsid w:val="00C133A7"/>
    <w:rsid w:val="00C14EE4"/>
    <w:rsid w:val="00C9710B"/>
    <w:rsid w:val="00CA576D"/>
    <w:rsid w:val="00DD2494"/>
    <w:rsid w:val="00E3752E"/>
    <w:rsid w:val="00F57A7E"/>
    <w:rsid w:val="3D320BF7"/>
    <w:rsid w:val="5BA904AB"/>
    <w:rsid w:val="5F40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pl-PL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7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9"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6">
    <w:name w:val="header"/>
    <w:basedOn w:val="1"/>
    <w:link w:val="8"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7">
    <w:name w:val="Tekst dymka Znak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8">
    <w:name w:val="Nagłówek Znak"/>
    <w:basedOn w:val="2"/>
    <w:link w:val="6"/>
    <w:qFormat/>
    <w:uiPriority w:val="99"/>
  </w:style>
  <w:style w:type="character" w:customStyle="1" w:styleId="9">
    <w:name w:val="Stopka Znak"/>
    <w:basedOn w:val="2"/>
    <w:link w:val="5"/>
    <w:qFormat/>
    <w:uiPriority w:val="99"/>
  </w:style>
  <w:style w:type="paragraph" w:styleId="10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9C9F1-9460-4CCB-974F-F5FE65135E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293</Words>
  <Characters>1762</Characters>
  <Lines>14</Lines>
  <Paragraphs>4</Paragraphs>
  <TotalTime>0</TotalTime>
  <ScaleCrop>false</ScaleCrop>
  <LinksUpToDate>false</LinksUpToDate>
  <CharactersWithSpaces>2051</CharactersWithSpaces>
  <Application>WPS Office_12.2.0.13201_F1E327BC-269C-435d-A152-05C5408002CA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2021-05-31T14:12:00Z</dcterms:created>
  <dc:creator>Monika Poszytek</dc:creator>
  <cp:lastModifiedBy>Acer</cp:lastModifiedBy>
  <cp:lastPrinted>2021-05-21T13:07:00Z</cp:lastPrinted>
  <dcterms:modified xsi:type="dcterms:W3CDTF">2023-09-13T11:08:03Z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1045-12.2.0.13201</vt:lpwstr>
  </property>
  <property fmtid="{D5CDD505-2E9C-101B-9397-08002B2CF9AE}" pid="3" name="ICV">
    <vt:lpwstr>6B2A58A5CA23479F9165DD26DE9A5676_13</vt:lpwstr>
  </property>
</Properties>
</file>