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DE8" w:rsidRPr="00A2647D" w:rsidRDefault="00656DE8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96"/>
          <w:szCs w:val="96"/>
          <w:lang w:eastAsia="pl-PL"/>
        </w:rPr>
      </w:pPr>
    </w:p>
    <w:p w:rsidR="00ED673C" w:rsidRDefault="00ED673C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</w:pPr>
      <w:r>
        <w:rPr>
          <w:rFonts w:ascii="Times New Roman" w:hAnsi="Times New Roman"/>
          <w:b/>
          <w:bCs/>
          <w:noProof/>
          <w:sz w:val="36"/>
          <w:szCs w:val="36"/>
          <w:lang w:eastAsia="pl-PL"/>
        </w:rPr>
        <w:drawing>
          <wp:inline distT="0" distB="0" distL="0" distR="0" wp14:anchorId="4CDA6B84" wp14:editId="725B8DE7">
            <wp:extent cx="2294793" cy="171450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17946" cy="17317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C1B0A" w:rsidRPr="00A2647D" w:rsidRDefault="00BC1B0A" w:rsidP="00ED673C">
      <w:pPr>
        <w:pStyle w:val="Standard"/>
        <w:ind w:left="0" w:firstLine="0"/>
        <w:jc w:val="center"/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</w:pPr>
      <w:r w:rsidRPr="00A2647D"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  <w:t>Statut</w:t>
      </w:r>
    </w:p>
    <w:p w:rsidR="00BC1B0A" w:rsidRPr="00A2647D" w:rsidRDefault="00A2647D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</w:pPr>
      <w:r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  <w:t>Przedszkola N</w:t>
      </w:r>
      <w:r w:rsidR="00BC1B0A" w:rsidRPr="00A2647D"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  <w:t>r 5</w:t>
      </w:r>
    </w:p>
    <w:p w:rsidR="00656DE8" w:rsidRDefault="00656DE8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</w:pPr>
      <w:r w:rsidRPr="00A2647D"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  <w:t>w Krotoszynie</w:t>
      </w:r>
    </w:p>
    <w:p w:rsidR="00ED673C" w:rsidRDefault="00ED673C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120"/>
          <w:szCs w:val="120"/>
          <w:lang w:eastAsia="pl-PL"/>
        </w:rPr>
      </w:pPr>
    </w:p>
    <w:p w:rsidR="00ED673C" w:rsidRPr="00ED673C" w:rsidRDefault="00ED673C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</w:pPr>
      <w:r w:rsidRPr="00ED673C"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>zatwierdzony uchwałą Rady Pedagogicznej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 xml:space="preserve">                   </w:t>
      </w:r>
      <w:r w:rsidRPr="00ED673C"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 xml:space="preserve"> w dniu 13 grudnia 2022 r.</w:t>
      </w:r>
    </w:p>
    <w:p w:rsidR="00BC1B0A" w:rsidRPr="00A51B85" w:rsidRDefault="00BC1B0A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24657" w:rsidRPr="00A51B85" w:rsidRDefault="00324657" w:rsidP="00ED673C">
      <w:pPr>
        <w:pStyle w:val="Standard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1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Informacje o przedszkolu</w:t>
      </w:r>
    </w:p>
    <w:p w:rsidR="00BC1B0A" w:rsidRPr="00A51B85" w:rsidRDefault="00BC1B0A" w:rsidP="00BC1B0A">
      <w:pPr>
        <w:pStyle w:val="Akapitzlist"/>
        <w:spacing w:line="240" w:lineRule="auto"/>
        <w:ind w:left="502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B0A" w:rsidRPr="00A51B85" w:rsidRDefault="00BC1B0A" w:rsidP="00BC1B0A">
      <w:pPr>
        <w:pStyle w:val="Akapitzlist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§ 1.</w:t>
      </w:r>
    </w:p>
    <w:p w:rsidR="00BC1B0A" w:rsidRPr="00A51B85" w:rsidRDefault="00BC1B0A" w:rsidP="00C36C6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Przedszkole Nr 5 w Krotoszynie, zwane dalej „przedszkolem”, jest publicznym przedszkolem   </w:t>
      </w:r>
      <w:r w:rsidR="009410EB" w:rsidRPr="00A51B85">
        <w:rPr>
          <w:rFonts w:ascii="Times New Roman" w:hAnsi="Times New Roman" w:cs="Times New Roman"/>
          <w:sz w:val="24"/>
          <w:szCs w:val="24"/>
        </w:rPr>
        <w:t>pięcio</w:t>
      </w:r>
      <w:r w:rsidRPr="00A51B85">
        <w:rPr>
          <w:rFonts w:ascii="Times New Roman" w:hAnsi="Times New Roman" w:cs="Times New Roman"/>
          <w:sz w:val="24"/>
          <w:szCs w:val="24"/>
        </w:rPr>
        <w:t>oddziałowym.</w:t>
      </w:r>
    </w:p>
    <w:p w:rsidR="008640CF" w:rsidRPr="00A51B85" w:rsidRDefault="00BC1B0A" w:rsidP="008640CF">
      <w:pPr>
        <w:pStyle w:val="Standard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Siedzibą przedszkola jest budynek w Krotoszynie  przy ul. ks. S. </w:t>
      </w:r>
      <w:proofErr w:type="spellStart"/>
      <w:r w:rsidRPr="00A51B85">
        <w:rPr>
          <w:rFonts w:ascii="Times New Roman" w:eastAsia="Calibri" w:hAnsi="Times New Roman" w:cs="Times New Roman"/>
          <w:sz w:val="24"/>
          <w:szCs w:val="24"/>
        </w:rPr>
        <w:t>Ogrodowskiego</w:t>
      </w:r>
      <w:proofErr w:type="spellEnd"/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 nr 26.</w:t>
      </w: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§ 2.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  1.      Organem prowadzącym przedszkola jest  Miasto i Gmina Krotoszyn.</w:t>
      </w:r>
    </w:p>
    <w:p w:rsidR="00BC1B0A" w:rsidRPr="00A51B85" w:rsidRDefault="00BC1B0A" w:rsidP="00BC1B0A">
      <w:pPr>
        <w:pStyle w:val="Standard"/>
        <w:numPr>
          <w:ilvl w:val="0"/>
          <w:numId w:val="3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>Nadzór   pedagogiczny  nad   przedszkolem  pełni   Wielkopolski Kurator  Oświaty.</w:t>
      </w:r>
    </w:p>
    <w:p w:rsidR="00BC1B0A" w:rsidRPr="00A51B85" w:rsidRDefault="00BC1B0A" w:rsidP="00C36C66">
      <w:pPr>
        <w:pStyle w:val="Standard"/>
        <w:numPr>
          <w:ilvl w:val="0"/>
          <w:numId w:val="3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Przedszkole</w:t>
      </w:r>
      <w:r w:rsidRPr="00A51B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jest jednostką budżetową, która pokrywa swoje wydatki bezpośrednio                          z budżetu Miasta i Gminy Krotoszyn, a uzyskane wpływy odprowadza na rachunek bankowy Miasta i Gminy Krotoszyn.</w:t>
      </w: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§ 3.</w:t>
      </w:r>
    </w:p>
    <w:p w:rsidR="00BC1B0A" w:rsidRPr="00A51B85" w:rsidRDefault="00C36C66" w:rsidP="00C36C66">
      <w:pPr>
        <w:pStyle w:val="Standard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BC1B0A" w:rsidRPr="00A51B85">
        <w:rPr>
          <w:rFonts w:ascii="Times New Roman" w:eastAsia="Calibri" w:hAnsi="Times New Roman" w:cs="Times New Roman"/>
          <w:sz w:val="24"/>
          <w:szCs w:val="24"/>
        </w:rPr>
        <w:t>Obsługę administracyjno-finansową  przedszkola p</w:t>
      </w:r>
      <w:r w:rsidR="008640CF" w:rsidRPr="00A51B85">
        <w:rPr>
          <w:rFonts w:ascii="Times New Roman" w:eastAsia="Calibri" w:hAnsi="Times New Roman" w:cs="Times New Roman"/>
          <w:sz w:val="24"/>
          <w:szCs w:val="24"/>
        </w:rPr>
        <w:t xml:space="preserve">rowadzi Zakład Obsługi Placówek </w:t>
      </w:r>
      <w:r w:rsidR="00BC1B0A" w:rsidRPr="00A51B85">
        <w:rPr>
          <w:rFonts w:ascii="Times New Roman" w:eastAsia="Calibri" w:hAnsi="Times New Roman" w:cs="Times New Roman"/>
          <w:sz w:val="24"/>
          <w:szCs w:val="24"/>
        </w:rPr>
        <w:t>Oświatowych w Krotoszynie.</w:t>
      </w:r>
    </w:p>
    <w:p w:rsidR="00BC1B0A" w:rsidRPr="00A51B85" w:rsidRDefault="00C36C66" w:rsidP="00C36C66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r w:rsidR="00BC1B0A" w:rsidRPr="00A51B85">
        <w:rPr>
          <w:rFonts w:ascii="Times New Roman" w:eastAsia="Calibri" w:hAnsi="Times New Roman" w:cs="Times New Roman"/>
          <w:sz w:val="24"/>
          <w:szCs w:val="24"/>
        </w:rPr>
        <w:t>Przedszkole  używa</w:t>
      </w:r>
      <w:r w:rsidR="009410EB" w:rsidRPr="00A51B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B0A" w:rsidRPr="00A51B85">
        <w:rPr>
          <w:rFonts w:ascii="Times New Roman" w:eastAsia="Calibri" w:hAnsi="Times New Roman" w:cs="Times New Roman"/>
          <w:sz w:val="24"/>
          <w:szCs w:val="24"/>
        </w:rPr>
        <w:t>pieczęci nagłówkowej o treści:</w:t>
      </w:r>
    </w:p>
    <w:p w:rsidR="00BC1B0A" w:rsidRPr="00A51B85" w:rsidRDefault="00BC1B0A" w:rsidP="00BC1B0A">
      <w:pPr>
        <w:pStyle w:val="Standard"/>
        <w:ind w:left="641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PRZEDSZKOLE NR 5</w:t>
      </w:r>
    </w:p>
    <w:p w:rsidR="00BC1B0A" w:rsidRPr="00A51B85" w:rsidRDefault="00BC1B0A" w:rsidP="00BC1B0A">
      <w:pPr>
        <w:pStyle w:val="Standard"/>
        <w:ind w:left="641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 xml:space="preserve">ul. ks. S. </w:t>
      </w:r>
      <w:proofErr w:type="spellStart"/>
      <w:r w:rsidRPr="00A51B85">
        <w:rPr>
          <w:rFonts w:ascii="Times New Roman" w:eastAsia="Calibri" w:hAnsi="Times New Roman" w:cs="Times New Roman"/>
          <w:b/>
          <w:sz w:val="24"/>
          <w:szCs w:val="24"/>
        </w:rPr>
        <w:t>Ogrodowskiego</w:t>
      </w:r>
      <w:proofErr w:type="spellEnd"/>
      <w:r w:rsidRPr="00A51B85">
        <w:rPr>
          <w:rFonts w:ascii="Times New Roman" w:eastAsia="Calibri" w:hAnsi="Times New Roman" w:cs="Times New Roman"/>
          <w:b/>
          <w:sz w:val="24"/>
          <w:szCs w:val="24"/>
        </w:rPr>
        <w:t xml:space="preserve"> 26</w:t>
      </w:r>
    </w:p>
    <w:p w:rsidR="00BC1B0A" w:rsidRPr="00A51B85" w:rsidRDefault="00BC1B0A" w:rsidP="00BC1B0A">
      <w:pPr>
        <w:pStyle w:val="Standard"/>
        <w:ind w:left="641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63-700 Krotoszyn</w:t>
      </w:r>
    </w:p>
    <w:p w:rsidR="00BC1B0A" w:rsidRPr="00A51B85" w:rsidRDefault="00BC1B0A" w:rsidP="00BC1B0A">
      <w:pPr>
        <w:pStyle w:val="Standard"/>
        <w:ind w:left="641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Regon 2505010641</w:t>
      </w:r>
    </w:p>
    <w:p w:rsidR="00BC1B0A" w:rsidRPr="00A51B85" w:rsidRDefault="00BC1B0A" w:rsidP="00BC1B0A">
      <w:pPr>
        <w:pStyle w:val="Standard"/>
        <w:ind w:left="641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36C66" w:rsidRPr="00A51B85" w:rsidRDefault="00C36C66" w:rsidP="00C36C66">
      <w:pPr>
        <w:pStyle w:val="Standard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3.    </w:t>
      </w:r>
      <w:r w:rsidR="00BC1B0A" w:rsidRPr="00A51B85">
        <w:rPr>
          <w:rFonts w:ascii="Times New Roman" w:eastAsia="Calibri" w:hAnsi="Times New Roman" w:cs="Times New Roman"/>
          <w:sz w:val="24"/>
          <w:szCs w:val="24"/>
        </w:rPr>
        <w:t xml:space="preserve">Przedszkole prowadzi dokumentację swojej działalności w formie papierowej       </w:t>
      </w:r>
    </w:p>
    <w:p w:rsidR="00BC1B0A" w:rsidRPr="00A51B85" w:rsidRDefault="00BC1B0A" w:rsidP="00C36C66">
      <w:pPr>
        <w:pStyle w:val="Standard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>i elektronicznej, i przechowuje ją zgodnie z  odrębnymi przepisami.</w:t>
      </w: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sz w:val="24"/>
          <w:szCs w:val="24"/>
        </w:rPr>
        <w:t>§ 4.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A51B85">
        <w:rPr>
          <w:rFonts w:ascii="Times New Roman" w:eastAsia="Calibri" w:hAnsi="Times New Roman" w:cs="Times New Roman"/>
          <w:sz w:val="24"/>
          <w:szCs w:val="24"/>
        </w:rPr>
        <w:t xml:space="preserve">  1.      Zasady przyjmowania dzieci do przedszkola określają odrębne przepisy.</w:t>
      </w:r>
    </w:p>
    <w:p w:rsidR="00BC1B0A" w:rsidRPr="00A51B85" w:rsidRDefault="00BC1B0A" w:rsidP="00AB51D8">
      <w:pPr>
        <w:pStyle w:val="Standard"/>
        <w:numPr>
          <w:ilvl w:val="0"/>
          <w:numId w:val="6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zapewnia wyżywienie.</w:t>
      </w:r>
    </w:p>
    <w:p w:rsidR="00BC1B0A" w:rsidRPr="00A51B85" w:rsidRDefault="00324657" w:rsidP="00AB51D8">
      <w:pPr>
        <w:pStyle w:val="Standard"/>
        <w:numPr>
          <w:ilvl w:val="0"/>
          <w:numId w:val="6"/>
        </w:numPr>
        <w:ind w:hanging="76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</w:t>
      </w:r>
      <w:r w:rsidR="00BC1B0A" w:rsidRPr="00A51B85">
        <w:rPr>
          <w:rFonts w:ascii="Times New Roman" w:hAnsi="Times New Roman" w:cs="Times New Roman"/>
          <w:sz w:val="24"/>
          <w:szCs w:val="24"/>
        </w:rPr>
        <w:t>Na posiłki wydawane przez kuchnię składają się:</w:t>
      </w:r>
    </w:p>
    <w:p w:rsidR="00BC1B0A" w:rsidRPr="00A51B85" w:rsidRDefault="009410EB" w:rsidP="00AB51D8">
      <w:pPr>
        <w:pStyle w:val="Standard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Śniadanie </w:t>
      </w:r>
    </w:p>
    <w:p w:rsidR="008640CF" w:rsidRPr="00A51B85" w:rsidRDefault="009410EB" w:rsidP="00AB51D8">
      <w:pPr>
        <w:pStyle w:val="Standard"/>
        <w:numPr>
          <w:ilvl w:val="0"/>
          <w:numId w:val="8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Przekąska </w:t>
      </w:r>
    </w:p>
    <w:p w:rsidR="00BC1B0A" w:rsidRPr="00A51B85" w:rsidRDefault="008640CF" w:rsidP="00BC1B0A">
      <w:pPr>
        <w:pStyle w:val="Standard"/>
        <w:ind w:left="6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3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) 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 O</w:t>
      </w:r>
      <w:r w:rsidR="00BC1B0A" w:rsidRPr="00A51B85">
        <w:rPr>
          <w:rFonts w:ascii="Times New Roman" w:hAnsi="Times New Roman" w:cs="Times New Roman"/>
          <w:sz w:val="24"/>
          <w:szCs w:val="24"/>
        </w:rPr>
        <w:t>biad;</w:t>
      </w:r>
    </w:p>
    <w:p w:rsidR="00BC1B0A" w:rsidRPr="00A51B85" w:rsidRDefault="008640CF" w:rsidP="00BC1B0A">
      <w:pPr>
        <w:pStyle w:val="Standard"/>
        <w:ind w:left="6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4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) </w:t>
      </w:r>
      <w:r w:rsidR="00E46CD9">
        <w:rPr>
          <w:rFonts w:ascii="Times New Roman" w:hAnsi="Times New Roman" w:cs="Times New Roman"/>
          <w:sz w:val="24"/>
          <w:szCs w:val="24"/>
        </w:rPr>
        <w:t xml:space="preserve"> </w:t>
      </w:r>
      <w:r w:rsidR="009410EB" w:rsidRPr="00A51B85">
        <w:rPr>
          <w:rFonts w:ascii="Times New Roman" w:hAnsi="Times New Roman" w:cs="Times New Roman"/>
          <w:sz w:val="24"/>
          <w:szCs w:val="24"/>
        </w:rPr>
        <w:t>P</w:t>
      </w:r>
      <w:r w:rsidR="00BC1B0A" w:rsidRPr="00A51B85">
        <w:rPr>
          <w:rFonts w:ascii="Times New Roman" w:hAnsi="Times New Roman" w:cs="Times New Roman"/>
          <w:sz w:val="24"/>
          <w:szCs w:val="24"/>
        </w:rPr>
        <w:t>odwieczorek</w:t>
      </w:r>
      <w:r w:rsidRPr="00A51B85">
        <w:rPr>
          <w:rFonts w:ascii="Times New Roman" w:hAnsi="Times New Roman" w:cs="Times New Roman"/>
          <w:sz w:val="24"/>
          <w:szCs w:val="24"/>
        </w:rPr>
        <w:t>.</w:t>
      </w:r>
    </w:p>
    <w:p w:rsidR="00BC1B0A" w:rsidRDefault="00BC1B0A" w:rsidP="00AB51D8">
      <w:pPr>
        <w:pStyle w:val="Standard"/>
        <w:numPr>
          <w:ilvl w:val="0"/>
          <w:numId w:val="7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Kuchnia przedszkolna przygotowuje posiłki zgodnie z obowiązującymi normami żywieniowymi dla dzieci w wieku przedszkolnym.</w:t>
      </w:r>
    </w:p>
    <w:p w:rsidR="00ED673C" w:rsidRDefault="00ED673C" w:rsidP="00ED673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ED673C" w:rsidRDefault="00ED673C" w:rsidP="00ED673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ED673C" w:rsidRDefault="00ED673C" w:rsidP="00ED673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ED673C" w:rsidRPr="00A51B85" w:rsidRDefault="00ED673C" w:rsidP="00ED673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Standard"/>
        <w:numPr>
          <w:ilvl w:val="0"/>
          <w:numId w:val="7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Jadłospisy planowanych posiłków ustala intendent przedszkola w uzgodnieniu                                    z kucharką,  a zatwierdza dyrektor. </w:t>
      </w:r>
    </w:p>
    <w:p w:rsidR="00BC1B0A" w:rsidRPr="00A51B85" w:rsidRDefault="00BC1B0A" w:rsidP="00AB51D8">
      <w:pPr>
        <w:pStyle w:val="Standard"/>
        <w:numPr>
          <w:ilvl w:val="0"/>
          <w:numId w:val="7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Informacja o aktualnym jadłospisie jest udostępniania rodzicom  za pośrednictwem tablicy informacyjnej.</w:t>
      </w:r>
    </w:p>
    <w:p w:rsidR="00BC1B0A" w:rsidRPr="00A51B85" w:rsidRDefault="00BC1B0A" w:rsidP="00324657">
      <w:pPr>
        <w:pStyle w:val="Standard"/>
        <w:numPr>
          <w:ilvl w:val="0"/>
          <w:numId w:val="7"/>
        </w:numPr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Na wniosek rodziców poparty zaleceniem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Pr="00A51B85">
        <w:rPr>
          <w:rFonts w:ascii="Times New Roman" w:hAnsi="Times New Roman" w:cs="Times New Roman"/>
          <w:sz w:val="24"/>
          <w:szCs w:val="24"/>
        </w:rPr>
        <w:t>lekarza przedszkole przygotowuje posiłki dla dzieci z dietami żywieniowymi.</w:t>
      </w:r>
    </w:p>
    <w:p w:rsidR="00324657" w:rsidRPr="00A51B85" w:rsidRDefault="00324657" w:rsidP="00324657">
      <w:pPr>
        <w:pStyle w:val="Standard"/>
        <w:ind w:left="64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2</w:t>
      </w: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Cele i zadania przedszkola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Akapitzlist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5.</w:t>
      </w:r>
    </w:p>
    <w:p w:rsidR="00BC1B0A" w:rsidRPr="00A51B85" w:rsidRDefault="00BC1B0A" w:rsidP="009410E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1.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      </w:t>
      </w:r>
      <w:r w:rsidRPr="00A51B85">
        <w:rPr>
          <w:rFonts w:ascii="Times New Roman" w:hAnsi="Times New Roman" w:cs="Times New Roman"/>
          <w:sz w:val="24"/>
          <w:szCs w:val="24"/>
        </w:rPr>
        <w:t xml:space="preserve">Przedszkole realizuje cele i zadania określone w podstawie programowej wychowania  </w:t>
      </w:r>
    </w:p>
    <w:p w:rsidR="00BC1B0A" w:rsidRPr="00A51B85" w:rsidRDefault="00BC1B0A" w:rsidP="00BC1B0A">
      <w:pPr>
        <w:pStyle w:val="Akapitzli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10EB" w:rsidRPr="00A51B85">
        <w:rPr>
          <w:rFonts w:ascii="Times New Roman" w:hAnsi="Times New Roman" w:cs="Times New Roman"/>
          <w:sz w:val="24"/>
          <w:szCs w:val="24"/>
        </w:rPr>
        <w:t>p</w:t>
      </w:r>
      <w:r w:rsidRPr="00A51B85">
        <w:rPr>
          <w:rFonts w:ascii="Times New Roman" w:hAnsi="Times New Roman" w:cs="Times New Roman"/>
          <w:sz w:val="24"/>
          <w:szCs w:val="24"/>
        </w:rPr>
        <w:t>rzedszkolnego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 : opiekuńczo-</w:t>
      </w:r>
      <w:r w:rsidR="00324657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="009410EB" w:rsidRPr="00A51B85">
        <w:rPr>
          <w:rFonts w:ascii="Times New Roman" w:hAnsi="Times New Roman" w:cs="Times New Roman"/>
          <w:sz w:val="24"/>
          <w:szCs w:val="24"/>
        </w:rPr>
        <w:t>dydaktyczno-</w:t>
      </w:r>
      <w:r w:rsidR="00324657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="009410EB" w:rsidRPr="00A51B85">
        <w:rPr>
          <w:rFonts w:ascii="Times New Roman" w:hAnsi="Times New Roman" w:cs="Times New Roman"/>
          <w:sz w:val="24"/>
          <w:szCs w:val="24"/>
        </w:rPr>
        <w:t>wychowawcze.</w:t>
      </w:r>
    </w:p>
    <w:p w:rsidR="00C36C66" w:rsidRPr="00A51B85" w:rsidRDefault="00BC1B0A" w:rsidP="00AB51D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Celem przedszkola jest wsparcie całościowego rozwoju dziecka  w osiąganiu dojrzałości umożliwiającej podjęcie nauki w szkole.</w:t>
      </w:r>
    </w:p>
    <w:p w:rsidR="00C36C66" w:rsidRPr="00A51B85" w:rsidRDefault="00BC1B0A" w:rsidP="00AB51D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Zadaniem </w:t>
      </w:r>
      <w:r w:rsidRPr="00A51B85">
        <w:rPr>
          <w:rFonts w:ascii="Times New Roman" w:hAnsi="Times New Roman" w:cs="Times New Roman"/>
          <w:sz w:val="24"/>
          <w:szCs w:val="24"/>
        </w:rPr>
        <w:t>przedszkola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jest</w:t>
      </w: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umożliwienie dzieciom osiągnięcie dojrzałości szkolnej                        w aspekcie rozwoju fizycznego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, poznawczego, emocjonalnego</w:t>
      </w: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społecznego.</w:t>
      </w:r>
    </w:p>
    <w:p w:rsidR="00BC1B0A" w:rsidRPr="00A51B85" w:rsidRDefault="00BC1B0A" w:rsidP="00AB51D8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</w:rPr>
        <w:t>Zadaniem przedszkola jest w szczególności:</w:t>
      </w:r>
    </w:p>
    <w:p w:rsidR="00BC1B0A" w:rsidRPr="00A51B85" w:rsidRDefault="00BC1B0A" w:rsidP="00AB51D8">
      <w:pPr>
        <w:pStyle w:val="Standard"/>
        <w:numPr>
          <w:ilvl w:val="0"/>
          <w:numId w:val="11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pełna realizacja programów wychowania przedszkolnego i dostosowanie treści, metod i organizacji poszczególnych zajęć do możliwości psychofizycznych dzieci;  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promowanie zdrowego stylu życia i  przeciwdziałanie współczesnym zagrożeniom;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organizowanie w uzgodnieniu z rodzicami nauki religii;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umożliwianie dzieciom należącym do mniejszości narodowych i etnicznych oraz społeczności posługującej się językiem regionalnym, podtrzymywanie i rozwijanie poczucia tożsamości narodowej, etnicznej i językowej w integracji ze środowiskiem szkolnym;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udzielanie dzieciom i rodzicom pomocy psychologiczno-pedagogicznej;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organizowanie kształcenia specjalnego dla dzieci z niepełnosprawnością;</w:t>
      </w:r>
    </w:p>
    <w:p w:rsidR="00BC1B0A" w:rsidRPr="00A51B85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umożliwienie dzieciom rozwijania zainteresowań i uzdolnień;</w:t>
      </w:r>
    </w:p>
    <w:p w:rsidR="00BC1B0A" w:rsidRDefault="00BC1B0A" w:rsidP="00AB51D8">
      <w:pPr>
        <w:pStyle w:val="Standard"/>
        <w:numPr>
          <w:ilvl w:val="0"/>
          <w:numId w:val="12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zapewnienie dzieciom bezpiecznych i higienicznych warunków pobytu w oddziale przedszkolnym.</w:t>
      </w: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ED673C" w:rsidRDefault="00BC1B0A" w:rsidP="00134AF3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6.</w:t>
      </w:r>
    </w:p>
    <w:p w:rsidR="00ED673C" w:rsidRPr="00A51B85" w:rsidRDefault="00ED673C" w:rsidP="00BC1B0A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AB51D8">
      <w:pPr>
        <w:pStyle w:val="Standard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 celu wspierania potencjału rozwojowego dzieci i stwarzania im warunków do aktywnego i pełnego uczestnictwa w życiu przedszkola i środowisku lokalnym, przedszkole organizuje pomoc psychologiczno-pedagogiczną.</w:t>
      </w:r>
    </w:p>
    <w:p w:rsidR="00BC1B0A" w:rsidRPr="00A51B85" w:rsidRDefault="00BC1B0A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Pomoc psychologiczno-pedagogiczna udzielana dzieciom w przedszkolu, polega na rozpoznawaniu i zaspakajaniu ich indywidualnych potrzeb rozwojowych                                    i edukacyjnych, a także na rozpoznawaniu ich indywidualnych możliwości psychofizycznych i czynników środowiskowych wpływających na funkcjonowanie                          w przedszkolu.</w:t>
      </w:r>
    </w:p>
    <w:p w:rsidR="00BC1B0A" w:rsidRPr="00A51B85" w:rsidRDefault="00324657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Zadaniem nauczyciele i specjalistów takich jak </w:t>
      </w:r>
      <w:r w:rsidR="009410EB" w:rsidRPr="00A51B85">
        <w:rPr>
          <w:rFonts w:ascii="Times New Roman" w:hAnsi="Times New Roman" w:cs="Times New Roman"/>
          <w:sz w:val="24"/>
          <w:szCs w:val="24"/>
        </w:rPr>
        <w:t>- log</w:t>
      </w:r>
      <w:r w:rsidRPr="00A51B85">
        <w:rPr>
          <w:rFonts w:ascii="Times New Roman" w:hAnsi="Times New Roman" w:cs="Times New Roman"/>
          <w:sz w:val="24"/>
          <w:szCs w:val="24"/>
        </w:rPr>
        <w:t xml:space="preserve">opeda, 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 pedagog specjalny</w:t>
      </w:r>
      <w:r w:rsidRPr="00A51B85">
        <w:rPr>
          <w:rFonts w:ascii="Times New Roman" w:hAnsi="Times New Roman" w:cs="Times New Roman"/>
          <w:sz w:val="24"/>
          <w:szCs w:val="24"/>
        </w:rPr>
        <w:t>, oraz psycholog jest  rozpoznawanie  indywidualnych  potrzeb rozwojowych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 dzieci</w:t>
      </w:r>
      <w:r w:rsidRPr="00A51B85">
        <w:rPr>
          <w:rFonts w:ascii="Times New Roman" w:hAnsi="Times New Roman" w:cs="Times New Roman"/>
          <w:sz w:val="24"/>
          <w:szCs w:val="24"/>
        </w:rPr>
        <w:t xml:space="preserve">, </w:t>
      </w:r>
      <w:r w:rsidR="00E46CD9">
        <w:rPr>
          <w:rFonts w:ascii="Times New Roman" w:hAnsi="Times New Roman" w:cs="Times New Roman"/>
          <w:sz w:val="24"/>
          <w:szCs w:val="24"/>
        </w:rPr>
        <w:t xml:space="preserve"> oraz inicjowanie  działań diagnozujących i wspierających </w:t>
      </w:r>
      <w:r w:rsidR="00BC1B0A" w:rsidRPr="00A51B85">
        <w:rPr>
          <w:rFonts w:ascii="Times New Roman" w:hAnsi="Times New Roman" w:cs="Times New Roman"/>
          <w:sz w:val="24"/>
          <w:szCs w:val="24"/>
        </w:rPr>
        <w:t>.</w:t>
      </w:r>
    </w:p>
    <w:p w:rsidR="00BC1B0A" w:rsidRPr="00A51B85" w:rsidRDefault="00BC1B0A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Nauczyciele prowadzą obserwację dzieci i oceniają ich umiejętności w sferze emocjonalno-społecznej, poznawczej, ruchowej i samoobsługi.</w:t>
      </w:r>
    </w:p>
    <w:p w:rsidR="00BC1B0A" w:rsidRPr="00A51B85" w:rsidRDefault="00BC1B0A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Obserwację </w:t>
      </w:r>
      <w:proofErr w:type="spellStart"/>
      <w:r w:rsidRPr="00A51B85">
        <w:rPr>
          <w:rFonts w:ascii="Times New Roman" w:hAnsi="Times New Roman" w:cs="Times New Roman"/>
          <w:sz w:val="24"/>
          <w:szCs w:val="24"/>
        </w:rPr>
        <w:t>psychologiczno</w:t>
      </w:r>
      <w:proofErr w:type="spellEnd"/>
      <w:r w:rsidRPr="00A51B85">
        <w:rPr>
          <w:rFonts w:ascii="Times New Roman" w:hAnsi="Times New Roman" w:cs="Times New Roman"/>
          <w:sz w:val="24"/>
          <w:szCs w:val="24"/>
        </w:rPr>
        <w:t xml:space="preserve"> – pedagogiczną prowadzi się na podstawie arkusza obserwacji dla każdego dziecka zgodnie z procedurą.</w:t>
      </w:r>
    </w:p>
    <w:p w:rsidR="00BC1B0A" w:rsidRPr="00A51B85" w:rsidRDefault="00BC1B0A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Dyrektor z uwzględnieniem opinii i orzeczeń poradni psychologiczno-pedagogicznej oraz diagnozy sporządzonej na terenie przedszkola, w uzgodnieniu z 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pedagogiem specjalnym, </w:t>
      </w:r>
      <w:r w:rsidR="009424DA">
        <w:rPr>
          <w:rFonts w:ascii="Times New Roman" w:hAnsi="Times New Roman" w:cs="Times New Roman"/>
          <w:sz w:val="24"/>
          <w:szCs w:val="24"/>
        </w:rPr>
        <w:t xml:space="preserve">psychologiem, </w:t>
      </w:r>
      <w:r w:rsidR="009410EB" w:rsidRPr="00A51B85">
        <w:rPr>
          <w:rFonts w:ascii="Times New Roman" w:hAnsi="Times New Roman" w:cs="Times New Roman"/>
          <w:sz w:val="24"/>
          <w:szCs w:val="24"/>
        </w:rPr>
        <w:t xml:space="preserve">oraz </w:t>
      </w:r>
      <w:r w:rsidRPr="00A51B85">
        <w:rPr>
          <w:rFonts w:ascii="Times New Roman" w:hAnsi="Times New Roman" w:cs="Times New Roman"/>
          <w:sz w:val="24"/>
          <w:szCs w:val="24"/>
        </w:rPr>
        <w:t>rodzicami, organizuje pomoc psychologiczno-pedagogiczną.</w:t>
      </w:r>
    </w:p>
    <w:p w:rsidR="00BC1B0A" w:rsidRPr="00A51B85" w:rsidRDefault="00BC1B0A" w:rsidP="00AB51D8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Szczegółowe zasady organizacji i udzielania pomocy psychologiczno-pedagogicznej                    w przedszkolu określają odrębne przepisy.</w:t>
      </w:r>
    </w:p>
    <w:p w:rsidR="007B170D" w:rsidRPr="00A51B85" w:rsidRDefault="007B170D" w:rsidP="00AB51D8">
      <w:pPr>
        <w:numPr>
          <w:ilvl w:val="0"/>
          <w:numId w:val="15"/>
        </w:num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sz w:val="24"/>
          <w:szCs w:val="24"/>
        </w:rPr>
        <w:t xml:space="preserve">W razie stwierdzenia, że dziecko ze względu na potrzeby rozwojowe lub edukacyjne oraz możliwości psychofizyczne wymaga objęcia pomocą psychologiczno-pedagogiczną, nauczyciel, wychowawca grupy wychowawczej lub specjalista informują o tym niezwłocznie dyrektora. </w:t>
      </w:r>
      <w:r w:rsidRPr="00A51B85">
        <w:rPr>
          <w:rFonts w:ascii="Times New Roman" w:hAnsi="Times New Roman" w:cs="Times New Roman"/>
          <w:sz w:val="24"/>
          <w:szCs w:val="24"/>
        </w:rPr>
        <w:t>Dyrektor przedszkola informuje innych nauczycieli</w:t>
      </w:r>
      <w:r w:rsidR="008B794A">
        <w:rPr>
          <w:rFonts w:ascii="Times New Roman" w:hAnsi="Times New Roman" w:cs="Times New Roman"/>
          <w:sz w:val="24"/>
          <w:szCs w:val="24"/>
        </w:rPr>
        <w:t xml:space="preserve">, wychowawców grup </w:t>
      </w:r>
      <w:r w:rsidRPr="00A51B85">
        <w:rPr>
          <w:rFonts w:ascii="Times New Roman" w:hAnsi="Times New Roman" w:cs="Times New Roman"/>
          <w:sz w:val="24"/>
          <w:szCs w:val="24"/>
        </w:rPr>
        <w:t xml:space="preserve"> lub specjalistów o potrzebie objęcia dziecka pomocą psychologiczno-pedagogiczną w trakcie ich bieżącej pracy z dzieckiem, jeżeli stwierdzi taką potrzebę.</w:t>
      </w:r>
    </w:p>
    <w:p w:rsidR="007B170D" w:rsidRDefault="007B170D" w:rsidP="00AB51D8">
      <w:pPr>
        <w:numPr>
          <w:ilvl w:val="0"/>
          <w:numId w:val="15"/>
        </w:num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Dyrektor przedszkola planuje i koordynuje udzielanie dziecku pomocy psychologiczno-pedagogicznej, w tym ustala formy udzielania tej pomocy, okres jej udzielania i wymiar godzin, w którym poszczególne formy będą realizowane. Podczas planowania udzielania dziecku pomocy psychologiczno-pedagogicznej uwzględnia się wymiar godzin ustalony dla poszczególnych form pomocy psychologiczno-pedagogicznej.</w:t>
      </w:r>
    </w:p>
    <w:p w:rsidR="00134AF3" w:rsidRDefault="00134AF3" w:rsidP="00134AF3">
      <w:p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70D" w:rsidRPr="00A51B85" w:rsidRDefault="007B170D" w:rsidP="00AB51D8">
      <w:pPr>
        <w:pStyle w:val="Akapitzlist"/>
        <w:numPr>
          <w:ilvl w:val="0"/>
          <w:numId w:val="15"/>
        </w:numPr>
        <w:suppressAutoHyphens w:val="0"/>
        <w:autoSpaceDN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O potrzebie objęcia dziecka pomocą psychologiczno-pedagogiczną, ustalonych dla dziecka formach, okresie udzielania pomocy psychologiczno-pedagogicznej </w:t>
      </w:r>
      <w:r w:rsidR="00703B1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51B85">
        <w:rPr>
          <w:rFonts w:ascii="Times New Roman" w:hAnsi="Times New Roman" w:cs="Times New Roman"/>
          <w:sz w:val="24"/>
          <w:szCs w:val="24"/>
        </w:rPr>
        <w:t>i wymiarze godzin, w którym poszczególne formy pomocy będą realizowane, dyrektor przedszkola</w:t>
      </w:r>
      <w:r w:rsidR="00E46CD9">
        <w:rPr>
          <w:rFonts w:ascii="Times New Roman" w:hAnsi="Times New Roman" w:cs="Times New Roman"/>
          <w:sz w:val="24"/>
          <w:szCs w:val="24"/>
        </w:rPr>
        <w:t xml:space="preserve"> niezwłocznie informuje </w:t>
      </w:r>
      <w:r w:rsidRPr="00A51B85">
        <w:rPr>
          <w:rFonts w:ascii="Times New Roman" w:hAnsi="Times New Roman" w:cs="Times New Roman"/>
          <w:sz w:val="24"/>
          <w:szCs w:val="24"/>
        </w:rPr>
        <w:t xml:space="preserve"> rodziców dziecka.</w:t>
      </w:r>
    </w:p>
    <w:p w:rsidR="007B170D" w:rsidRPr="00A51B85" w:rsidRDefault="007B170D" w:rsidP="00AB51D8">
      <w:pPr>
        <w:pStyle w:val="Akapitzlist"/>
        <w:numPr>
          <w:ilvl w:val="0"/>
          <w:numId w:val="15"/>
        </w:numPr>
        <w:suppressAutoHyphens w:val="0"/>
        <w:autoSpaceDN/>
        <w:spacing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Do zadań nauczycieli, wychowawców grup wychowawczych oraz specjalistów </w:t>
      </w:r>
      <w:r w:rsidR="00703B1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</w:t>
      </w: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w przedszkolu należą w szczególności:</w:t>
      </w:r>
    </w:p>
    <w:p w:rsidR="007B170D" w:rsidRPr="00A51B85" w:rsidRDefault="007B170D" w:rsidP="00AB51D8">
      <w:pPr>
        <w:numPr>
          <w:ilvl w:val="0"/>
          <w:numId w:val="86"/>
        </w:numPr>
        <w:tabs>
          <w:tab w:val="clear" w:pos="720"/>
        </w:tabs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rozpoznawanie indywidualnych potrzeb rozwojowych i edukacyjnych oraz możliwości psychofizycznych dzieci,</w:t>
      </w:r>
    </w:p>
    <w:p w:rsidR="007B170D" w:rsidRPr="00A51B85" w:rsidRDefault="007B170D" w:rsidP="00AB51D8">
      <w:pPr>
        <w:numPr>
          <w:ilvl w:val="0"/>
          <w:numId w:val="86"/>
        </w:numPr>
        <w:tabs>
          <w:tab w:val="clear" w:pos="720"/>
        </w:tabs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określanie mocnych stron, predyspozycji, zainteresowań i uzdolnień dzieci,</w:t>
      </w:r>
    </w:p>
    <w:p w:rsidR="007B170D" w:rsidRPr="00A51B85" w:rsidRDefault="007B170D" w:rsidP="00AB51D8">
      <w:pPr>
        <w:numPr>
          <w:ilvl w:val="0"/>
          <w:numId w:val="86"/>
        </w:numPr>
        <w:tabs>
          <w:tab w:val="clear" w:pos="720"/>
        </w:tabs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rozpoznawanie przyczyn niepowodzeń edukacyjnych lub trudności w funkcjonowaniu dzieci, w tym barier i ograniczeń utrudniających ich funkcjonowanie i uczestnictwo w życiu przedszkola,</w:t>
      </w:r>
    </w:p>
    <w:p w:rsidR="007B170D" w:rsidRPr="00A51B85" w:rsidRDefault="007B170D" w:rsidP="00AB51D8">
      <w:pPr>
        <w:numPr>
          <w:ilvl w:val="0"/>
          <w:numId w:val="86"/>
        </w:numPr>
        <w:tabs>
          <w:tab w:val="clear" w:pos="720"/>
        </w:tabs>
        <w:suppressAutoHyphens w:val="0"/>
        <w:autoSpaceDN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podejmowanie działań sprzyjających rozwojowi kompetencji oraz potencjału dzieci w celu podnoszenia efektywności uczenia się i poprawy ich funkcjonowania,</w:t>
      </w:r>
    </w:p>
    <w:p w:rsidR="007B170D" w:rsidRPr="00A51B85" w:rsidRDefault="007B170D" w:rsidP="00AB51D8">
      <w:pPr>
        <w:numPr>
          <w:ilvl w:val="0"/>
          <w:numId w:val="86"/>
        </w:numPr>
        <w:tabs>
          <w:tab w:val="clear" w:pos="720"/>
        </w:tabs>
        <w:suppressAutoHyphens w:val="0"/>
        <w:autoSpaceDN/>
        <w:spacing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współpraca z poradnią w procesie diagnostycznym i post</w:t>
      </w:r>
      <w:r w:rsidR="00D47A91"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A51B85">
        <w:rPr>
          <w:rFonts w:ascii="Times New Roman" w:eastAsia="Times New Roman" w:hAnsi="Times New Roman" w:cs="Times New Roman"/>
          <w:bCs/>
          <w:iCs/>
          <w:sz w:val="24"/>
          <w:szCs w:val="24"/>
        </w:rPr>
        <w:t>diagnostycznym, w szczególności w zakresie oceny funkcjonowania dzieci, barier i ograniczeń w środowisku utrudniających ich funkcjonowanie i uczestnictwo w życiu przedszkola oraz efektów działań podejmowanych w celu poprawy funkcjonowania dzieci oraz planowania dalszych działań.</w:t>
      </w:r>
    </w:p>
    <w:p w:rsidR="00BC1B0A" w:rsidRPr="00A51B85" w:rsidRDefault="00BC1B0A" w:rsidP="007B170D">
      <w:pPr>
        <w:pStyle w:val="Standard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7.</w:t>
      </w:r>
    </w:p>
    <w:p w:rsidR="00BC1B0A" w:rsidRPr="00A51B85" w:rsidRDefault="00BC1B0A" w:rsidP="00AB51D8">
      <w:pPr>
        <w:pStyle w:val="Standard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Dzieciom objętym kształceniem specjalnym przedszkole zapewnia:</w:t>
      </w:r>
    </w:p>
    <w:p w:rsidR="00BC1B0A" w:rsidRPr="00A51B85" w:rsidRDefault="00BC1B0A" w:rsidP="00AB51D8">
      <w:pPr>
        <w:pStyle w:val="Standard"/>
        <w:numPr>
          <w:ilvl w:val="0"/>
          <w:numId w:val="18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realizację indywidualnego programu edukacyjno-terapeutycznego uwzględniającego zalecenia orzeczenia o potrzebie kształcenia specjalnego;</w:t>
      </w:r>
    </w:p>
    <w:p w:rsidR="00BC1B0A" w:rsidRPr="00A51B85" w:rsidRDefault="00BC1B0A" w:rsidP="00AB51D8">
      <w:pPr>
        <w:pStyle w:val="Standard"/>
        <w:numPr>
          <w:ilvl w:val="0"/>
          <w:numId w:val="19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dostosowanie przestrzeni przedszkolnej i stanowiska pracy do indywidualnych potrzeb edukacyjnych;</w:t>
      </w:r>
    </w:p>
    <w:p w:rsidR="00BC1B0A" w:rsidRPr="00A51B85" w:rsidRDefault="00BC1B0A" w:rsidP="00AB51D8">
      <w:pPr>
        <w:pStyle w:val="Standard"/>
        <w:numPr>
          <w:ilvl w:val="0"/>
          <w:numId w:val="19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zajęcia specjalistyczne organizowane ze względu na indywidualne potrzeby rozwojowe i edukacyjne oraz możliwości psychofizyczne w tym zajęcia rewalidacyjne.</w:t>
      </w:r>
    </w:p>
    <w:p w:rsidR="00BC1B0A" w:rsidRPr="00A51B85" w:rsidRDefault="00BC1B0A" w:rsidP="00AB51D8">
      <w:pPr>
        <w:pStyle w:val="Standard"/>
        <w:numPr>
          <w:ilvl w:val="0"/>
          <w:numId w:val="19"/>
        </w:numPr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szczegółowe warunki organizowania nauki i opieki dzieci z niepełnosprawnością określają odrębne przepisy.</w:t>
      </w: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8.</w:t>
      </w:r>
    </w:p>
    <w:p w:rsidR="00BC1B0A" w:rsidRPr="00A51B85" w:rsidRDefault="00BC1B0A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1. Dzieci niebędące obywatelami polskimi oraz obywatele polscy, którzy pobierali naukę          </w:t>
      </w:r>
    </w:p>
    <w:p w:rsidR="00D47A91" w:rsidRPr="00A51B85" w:rsidRDefault="00BC1B0A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w przedszkolach funkcjonujących w systemach oświatowych innych państw, </w:t>
      </w:r>
      <w:r w:rsidR="00D47A91" w:rsidRPr="00A5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B0A" w:rsidRDefault="00D47A91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korzystają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   z nauki i opieki na warunkach określonych w odrębnych przepisach.</w:t>
      </w:r>
    </w:p>
    <w:p w:rsidR="00134AF3" w:rsidRDefault="00134AF3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703B1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pStyle w:val="Standard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Standard"/>
        <w:numPr>
          <w:ilvl w:val="0"/>
          <w:numId w:val="21"/>
        </w:numPr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zapewnia integrację dzieci  niebędących obywatelami polskimi ze środowiskiem szkolnym i wspomaga ich w pokonaniu trudności adaptacyjnych związanych z różnicami kulturowymi lub ze zmianą środowiska edukacyjnego, w tym związanych z kształceniem za granicą.</w:t>
      </w:r>
    </w:p>
    <w:p w:rsidR="00703B18" w:rsidRDefault="00703B18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 9.</w:t>
      </w:r>
    </w:p>
    <w:p w:rsidR="00BC1B0A" w:rsidRPr="00A51B85" w:rsidRDefault="00BC1B0A" w:rsidP="00AB51D8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organizuje zajęcia religii.</w:t>
      </w:r>
    </w:p>
    <w:p w:rsidR="00BC1B0A" w:rsidRPr="00A51B85" w:rsidRDefault="00BC1B0A" w:rsidP="00AB51D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Podstawą udziału wychowanka w zajęciach z religii  jest życzenie wyrażone przez rodzica w formie pisemnego oświadczenia.</w:t>
      </w:r>
    </w:p>
    <w:p w:rsidR="00BC1B0A" w:rsidRPr="00A51B85" w:rsidRDefault="00BC1B0A" w:rsidP="00AB51D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Życzenie udziału w zajęciach z religii raz wyrażone nie musi być ponawiane </w:t>
      </w:r>
      <w:r w:rsidR="00703B1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51B85">
        <w:rPr>
          <w:rFonts w:ascii="Times New Roman" w:hAnsi="Times New Roman" w:cs="Times New Roman"/>
          <w:sz w:val="24"/>
          <w:szCs w:val="24"/>
        </w:rPr>
        <w:t>w kolejnym roku szkolnym, ale może być odwołane w każdym czasie.</w:t>
      </w:r>
    </w:p>
    <w:p w:rsidR="00BC1B0A" w:rsidRPr="00A51B85" w:rsidRDefault="00BC1B0A" w:rsidP="00AB51D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Zasady organizacji religii w przedszkolu określają odrębne przepisy.</w:t>
      </w:r>
    </w:p>
    <w:p w:rsidR="00703B18" w:rsidRDefault="00703B18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10.</w:t>
      </w:r>
    </w:p>
    <w:p w:rsidR="00BC1B0A" w:rsidRPr="00A51B85" w:rsidRDefault="00BC1B0A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1.  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przedszkola realizowane są  w szczególności w formie zajęć kierowanych          </w:t>
      </w:r>
    </w:p>
    <w:p w:rsidR="00BC1B0A" w:rsidRPr="00A51B85" w:rsidRDefault="00BC1B0A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i niekierowanych a także swobodnych zabaw dzieci.</w:t>
      </w:r>
    </w:p>
    <w:p w:rsidR="00BC1B0A" w:rsidRPr="00A51B85" w:rsidRDefault="00BC1B0A" w:rsidP="00AB51D8">
      <w:pPr>
        <w:pStyle w:val="Standard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realizacji zadań przedszkola uwzględnia:</w:t>
      </w:r>
    </w:p>
    <w:p w:rsidR="00BC1B0A" w:rsidRPr="00A51B85" w:rsidRDefault="00BC1B0A" w:rsidP="00AB51D8">
      <w:pPr>
        <w:pStyle w:val="Standard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możliwości dzieci, ich oczekiwania poznawcze i potrzeby wyrażania swoich stanów emocjonalnych, komunikacji oraz chęci zabawy;</w:t>
      </w:r>
    </w:p>
    <w:p w:rsidR="00BC1B0A" w:rsidRPr="00A51B85" w:rsidRDefault="00BC1B0A" w:rsidP="00134AF3">
      <w:pPr>
        <w:pStyle w:val="Standard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pecjalne potrzeby edukacyjne dzieci;</w:t>
      </w:r>
    </w:p>
    <w:p w:rsidR="00BC1B0A" w:rsidRPr="00A51B85" w:rsidRDefault="00BC1B0A" w:rsidP="00AB51D8">
      <w:pPr>
        <w:pStyle w:val="Standard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potrzebę prowadzenia diagnozy i  obserwacji dzieci w celu monitorowania ich rozwoju;</w:t>
      </w:r>
    </w:p>
    <w:p w:rsidR="00BC1B0A" w:rsidRPr="00A51B85" w:rsidRDefault="00BC1B0A" w:rsidP="00AB51D8">
      <w:pPr>
        <w:pStyle w:val="Standard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organizację przestrzeni przedszkola stymulującej rozwój dzieci;</w:t>
      </w:r>
    </w:p>
    <w:p w:rsidR="00BC1B0A" w:rsidRPr="00A51B85" w:rsidRDefault="00BC1B0A" w:rsidP="00AB51D8">
      <w:pPr>
        <w:pStyle w:val="Standard"/>
        <w:numPr>
          <w:ilvl w:val="0"/>
          <w:numId w:val="27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organizowanie zabaw ruchowych i muzyczno-ruchowych, w tym zabaw na wolnym powietrzu;</w:t>
      </w:r>
    </w:p>
    <w:p w:rsidR="00BC1B0A" w:rsidRPr="00A51B85" w:rsidRDefault="00BC1B0A" w:rsidP="00AB51D8">
      <w:pPr>
        <w:pStyle w:val="Standard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wykorzystanie każdej naturalnie pojawiającą się sytuacji edukacyjnej umożliwiającej ćwiczenie w zakresie osiągania dojrzałości szkolnej.</w:t>
      </w:r>
    </w:p>
    <w:p w:rsidR="00BC1B0A" w:rsidRPr="00A51B85" w:rsidRDefault="00BC1B0A" w:rsidP="00BC1B0A">
      <w:pPr>
        <w:pStyle w:val="Standard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AB51D8">
      <w:pPr>
        <w:pStyle w:val="Standard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Wobec rodziców dzieci uczęszczających do przedszkola, przedszkole pełni funkcję doradczą i wspomagającą:</w:t>
      </w:r>
    </w:p>
    <w:p w:rsidR="00BC1B0A" w:rsidRDefault="00BC1B0A" w:rsidP="00AB51D8">
      <w:pPr>
        <w:pStyle w:val="Standard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pomaga w rozpoznawaniu możliwości i potrzeb rozwojowych dziecka oraz podjęciu wczesnej interwencji specjalistycznej;</w:t>
      </w:r>
    </w:p>
    <w:p w:rsidR="00134AF3" w:rsidRDefault="00134AF3" w:rsidP="00134AF3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Default="00134AF3" w:rsidP="00134AF3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Default="00134AF3" w:rsidP="00134AF3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Pr="00A51B85" w:rsidRDefault="00134AF3" w:rsidP="00134AF3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C1B0A" w:rsidRPr="00A51B85" w:rsidRDefault="00BC1B0A" w:rsidP="00134AF3">
      <w:pPr>
        <w:pStyle w:val="Standard"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 na bieżąco o postępach dziecka;</w:t>
      </w:r>
    </w:p>
    <w:p w:rsidR="00BC1B0A" w:rsidRPr="00A51B85" w:rsidRDefault="00BC1B0A" w:rsidP="00AB51D8">
      <w:pPr>
        <w:pStyle w:val="Standard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uzgadnia wspólnie z rodzicami kierunki i zakres zadań realizowanych w przedszkolu;</w:t>
      </w:r>
    </w:p>
    <w:p w:rsidR="00BC1B0A" w:rsidRPr="00A51B85" w:rsidRDefault="00BC1B0A" w:rsidP="00AB51D8">
      <w:pPr>
        <w:pStyle w:val="Standard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uwzględnia odrębne potrzeby dziecka wynikające z sytuacji rodzinnej.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Rozdział 3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Organy przedszkola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widowControl w:val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11.</w:t>
      </w:r>
    </w:p>
    <w:p w:rsidR="00BC1B0A" w:rsidRPr="00A51B85" w:rsidRDefault="00BC1B0A" w:rsidP="00BC1B0A">
      <w:pPr>
        <w:pStyle w:val="Standard"/>
        <w:widowControl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1. 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Organami przedszkola są:</w:t>
      </w:r>
    </w:p>
    <w:p w:rsidR="00C36C66" w:rsidRPr="00A51B85" w:rsidRDefault="00BC1B0A" w:rsidP="00AB51D8">
      <w:pPr>
        <w:pStyle w:val="Standard"/>
        <w:widowControl w:val="0"/>
        <w:numPr>
          <w:ilvl w:val="0"/>
          <w:numId w:val="32"/>
        </w:numPr>
        <w:ind w:left="851" w:hanging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dyrektor;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2"/>
        </w:numPr>
        <w:ind w:left="851" w:hanging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rada pedagogiczna;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3"/>
        </w:numPr>
        <w:ind w:left="851" w:hanging="357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rada rodziców.</w:t>
      </w:r>
    </w:p>
    <w:p w:rsidR="00BC1B0A" w:rsidRPr="00A51B85" w:rsidRDefault="00BC1B0A" w:rsidP="00BC1B0A">
      <w:pPr>
        <w:pStyle w:val="Standard"/>
        <w:widowControl w:val="0"/>
        <w:spacing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widowControl w:val="0"/>
        <w:ind w:left="709" w:hanging="709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12.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Dyrektor jest jednoosobowym organem wykonawczym przedszkola i reprezentuje je na zewnątrz.</w:t>
      </w:r>
    </w:p>
    <w:p w:rsidR="00BC1B0A" w:rsidRPr="00A51B85" w:rsidRDefault="00BC1B0A" w:rsidP="00AB51D8">
      <w:pPr>
        <w:pStyle w:val="Akapitzlist"/>
        <w:widowControl w:val="0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Dyrektor wykonuje obowiązki, a także posiada uprawnienia określone w odrębnych przepisach dla: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kierownika jednostki organizacyjnej o charakterze prawnym zakładu</w:t>
      </w:r>
    </w:p>
    <w:p w:rsidR="00BC1B0A" w:rsidRPr="00A51B85" w:rsidRDefault="00BC1B0A" w:rsidP="00BC1B0A">
      <w:pPr>
        <w:pStyle w:val="Standard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administracyjnego, którym zarządza;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kierownika jednostki budżetowej, w której </w:t>
      </w:r>
      <w:r w:rsidRPr="00A51B85">
        <w:rPr>
          <w:rFonts w:ascii="Times New Roman" w:hAnsi="Times New Roman" w:cs="Times New Roman"/>
          <w:bCs/>
          <w:sz w:val="24"/>
          <w:szCs w:val="24"/>
        </w:rPr>
        <w:t>odpowiada za całość gospodarki finansowej w tym organizowanie zamówień publicznych;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organu administracji publicznej w sprawach wydawania decyzji administracyjnych, postanowień i zaświadczeń oraz innych oddziaływań administracyjno-prawnych na podstawie odrębnych przepisów;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dyrektora publicznego przedszkola prowadzonego przez Miasto i Gminę Krotoszyn;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przewod</w:t>
      </w:r>
      <w:r w:rsidR="009F6A05" w:rsidRPr="00A51B85">
        <w:rPr>
          <w:rFonts w:ascii="Times New Roman" w:hAnsi="Times New Roman" w:cs="Times New Roman"/>
          <w:sz w:val="24"/>
          <w:szCs w:val="24"/>
          <w:lang w:eastAsia="pl-PL"/>
        </w:rPr>
        <w:t>niczącego Rady P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edagogicznej Przedszkola nr 5 w Krotoszynie;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organu nadzoru pedagogicznego dla przedszkola.</w:t>
      </w:r>
    </w:p>
    <w:p w:rsidR="00BC1B0A" w:rsidRDefault="00BC1B0A" w:rsidP="00AB51D8">
      <w:pPr>
        <w:pStyle w:val="Standard"/>
        <w:widowControl w:val="0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Dyrektor dąży do </w:t>
      </w:r>
      <w:r w:rsidRPr="00A51B85">
        <w:rPr>
          <w:rFonts w:ascii="Times New Roman" w:hAnsi="Times New Roman" w:cs="Times New Roman"/>
          <w:sz w:val="24"/>
          <w:szCs w:val="24"/>
        </w:rPr>
        <w:t>zapewnienia wysokiej jakości pracy przedszkola i realizacji przypisanych jej zadań.</w:t>
      </w:r>
    </w:p>
    <w:p w:rsidR="00134AF3" w:rsidRDefault="00134AF3" w:rsidP="00134AF3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Standard"/>
        <w:widowControl w:val="0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Dyrektor  przyjmuje skargi i wnioski dotyczące organizacji pracy przedszkola, przekazane na piśmie, drogą elektroniczną lub złożone ustnie do protokołu.</w:t>
      </w:r>
    </w:p>
    <w:p w:rsidR="00BC1B0A" w:rsidRPr="00A51B85" w:rsidRDefault="00BC1B0A" w:rsidP="00BC1B0A">
      <w:pPr>
        <w:pStyle w:val="Standard"/>
        <w:widowControl w:val="0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widowControl w:val="0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13.</w:t>
      </w:r>
    </w:p>
    <w:p w:rsidR="00107FD9" w:rsidRPr="00A51B85" w:rsidRDefault="00BC1B0A" w:rsidP="00AB51D8">
      <w:pPr>
        <w:numPr>
          <w:ilvl w:val="0"/>
          <w:numId w:val="87"/>
        </w:numPr>
        <w:suppressAutoHyphens w:val="0"/>
        <w:autoSpaceDE w:val="0"/>
        <w:adjustRightInd w:val="0"/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   </w:t>
      </w:r>
      <w:r w:rsidR="00107FD9" w:rsidRPr="00A51B85">
        <w:rPr>
          <w:rFonts w:ascii="Times New Roman" w:eastAsiaTheme="minorEastAsia" w:hAnsi="Times New Roman" w:cs="Times New Roman"/>
          <w:sz w:val="24"/>
          <w:szCs w:val="24"/>
          <w:lang w:eastAsia="pl-PL"/>
        </w:rPr>
        <w:t>Rada Pedagogiczna jest kolegialnym organem przedszkola w zakresie realizacji statutowych zadań przedszkola dotyczących kształcenia, wychowania i opieki.</w:t>
      </w:r>
    </w:p>
    <w:p w:rsidR="00107FD9" w:rsidRPr="00A51B85" w:rsidRDefault="00107FD9" w:rsidP="00AB51D8">
      <w:pPr>
        <w:numPr>
          <w:ilvl w:val="0"/>
          <w:numId w:val="87"/>
        </w:numPr>
        <w:suppressAutoHyphens w:val="0"/>
        <w:autoSpaceDE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W skład Rady Pedagogicznej wchodzi dyrektor oraz wszyscy nauczyciele zatrudnieni </w:t>
      </w:r>
      <w:r w:rsidRPr="00A51B85">
        <w:rPr>
          <w:rFonts w:ascii="Times New Roman" w:hAnsi="Times New Roman" w:cs="Times New Roman"/>
          <w:sz w:val="24"/>
          <w:szCs w:val="24"/>
        </w:rPr>
        <w:br/>
        <w:t>w przedszkolu.</w:t>
      </w:r>
    </w:p>
    <w:p w:rsidR="00107FD9" w:rsidRPr="00A51B85" w:rsidRDefault="00107FD9" w:rsidP="00AB51D8">
      <w:pPr>
        <w:widowControl/>
        <w:numPr>
          <w:ilvl w:val="0"/>
          <w:numId w:val="87"/>
        </w:numPr>
        <w:suppressAutoHyphens w:val="0"/>
        <w:autoSpaceDN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Przewodniczącym Rady Pedagogicznej jest dyrektor przedszkola.</w:t>
      </w:r>
    </w:p>
    <w:p w:rsidR="00107FD9" w:rsidRPr="00A51B85" w:rsidRDefault="00107FD9" w:rsidP="00AB51D8">
      <w:pPr>
        <w:widowControl/>
        <w:numPr>
          <w:ilvl w:val="0"/>
          <w:numId w:val="87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 zebraniach Rady Pedagogicznej mogą także brać udział z głosem doradczym osoby zapraszane przez jej przewodniczącego za zgodą lub na wniosek Rady Pedagogicznej.</w:t>
      </w:r>
    </w:p>
    <w:p w:rsidR="00107FD9" w:rsidRPr="00A51B85" w:rsidRDefault="00107FD9" w:rsidP="00AB51D8">
      <w:pPr>
        <w:widowControl/>
        <w:numPr>
          <w:ilvl w:val="0"/>
          <w:numId w:val="87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Osoby biorące udział w posiedzeniach Rady Pedagogicznej są zobowiązane </w:t>
      </w:r>
      <w:r w:rsidRPr="00A51B85">
        <w:rPr>
          <w:rFonts w:ascii="Times New Roman" w:hAnsi="Times New Roman" w:cs="Times New Roman"/>
          <w:sz w:val="24"/>
          <w:szCs w:val="24"/>
        </w:rPr>
        <w:br/>
        <w:t>do nieujawniania spraw poruszanych na zebraniu Rady Pedagogicznej, które mogą naruszać dobra osobowe dzieci lub ich rodziców, a także nauczycieli i innych pracowników placówki.</w:t>
      </w:r>
    </w:p>
    <w:p w:rsidR="00107FD9" w:rsidRPr="00A51B85" w:rsidRDefault="00134AF3" w:rsidP="00107FD9">
      <w:pPr>
        <w:spacing w:after="0" w:line="360" w:lineRule="auto"/>
        <w:ind w:left="544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07FD9" w:rsidRPr="00A51B85">
        <w:rPr>
          <w:rFonts w:ascii="Times New Roman" w:hAnsi="Times New Roman" w:cs="Times New Roman"/>
          <w:sz w:val="24"/>
          <w:szCs w:val="24"/>
        </w:rPr>
        <w:t>.   Do podstawowych zadań Rady Pedagogicznej należy:</w:t>
      </w:r>
    </w:p>
    <w:p w:rsidR="00107FD9" w:rsidRPr="00A51B85" w:rsidRDefault="00107FD9" w:rsidP="00AB51D8">
      <w:pPr>
        <w:widowControl/>
        <w:numPr>
          <w:ilvl w:val="0"/>
          <w:numId w:val="88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planowanie i organizowanie pracy dydaktycznej, wychowawczej i opiekuńczej,</w:t>
      </w:r>
    </w:p>
    <w:p w:rsidR="00107FD9" w:rsidRPr="00A51B85" w:rsidRDefault="00107FD9" w:rsidP="00AB51D8">
      <w:pPr>
        <w:widowControl/>
        <w:numPr>
          <w:ilvl w:val="0"/>
          <w:numId w:val="88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okresowa, roczna analiza, ocena stanu nauczania, wychowania i opieki oraz organizacyjnych, materialnych warunków pracy przedszkola,</w:t>
      </w:r>
    </w:p>
    <w:p w:rsidR="00107FD9" w:rsidRPr="00A51B85" w:rsidRDefault="00107FD9" w:rsidP="00AB51D8">
      <w:pPr>
        <w:widowControl/>
        <w:numPr>
          <w:ilvl w:val="0"/>
          <w:numId w:val="88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ustalanie organizacji wewnętrznego doskonalenia zawodowego nauczycieli,</w:t>
      </w:r>
    </w:p>
    <w:p w:rsidR="00107FD9" w:rsidRPr="00A51B85" w:rsidRDefault="00107FD9" w:rsidP="00AB51D8">
      <w:pPr>
        <w:widowControl/>
        <w:numPr>
          <w:ilvl w:val="0"/>
          <w:numId w:val="88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planowanie i organizowanie współpracy z rodzicami i opiekunami wychowanków, </w:t>
      </w:r>
    </w:p>
    <w:p w:rsidR="00107FD9" w:rsidRPr="00A51B85" w:rsidRDefault="00107FD9" w:rsidP="00AB51D8">
      <w:pPr>
        <w:widowControl/>
        <w:numPr>
          <w:ilvl w:val="0"/>
          <w:numId w:val="88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podejmowanie uchwał w sprawach skreślenia z listy wychowanków.</w:t>
      </w:r>
    </w:p>
    <w:p w:rsidR="00107FD9" w:rsidRPr="00A51B85" w:rsidRDefault="00134AF3" w:rsidP="008B794A">
      <w:pPr>
        <w:spacing w:after="0" w:line="360" w:lineRule="auto"/>
        <w:ind w:left="284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="00107FD9" w:rsidRPr="00A51B85">
        <w:rPr>
          <w:rFonts w:ascii="Times New Roman" w:hAnsi="Times New Roman" w:cs="Times New Roman"/>
          <w:sz w:val="24"/>
          <w:szCs w:val="24"/>
        </w:rPr>
        <w:t xml:space="preserve">.   Rada Pedagogiczna opracowuje i zatwierdza:   </w:t>
      </w:r>
    </w:p>
    <w:p w:rsidR="00107FD9" w:rsidRPr="00A51B85" w:rsidRDefault="00107FD9" w:rsidP="00AB51D8">
      <w:pPr>
        <w:widowControl/>
        <w:numPr>
          <w:ilvl w:val="0"/>
          <w:numId w:val="89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statut przedszkola, </w:t>
      </w:r>
    </w:p>
    <w:p w:rsidR="00107FD9" w:rsidRPr="00A51B85" w:rsidRDefault="00107FD9" w:rsidP="00AB51D8">
      <w:pPr>
        <w:widowControl/>
        <w:numPr>
          <w:ilvl w:val="0"/>
          <w:numId w:val="89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eksperymenty pedagogiczne, </w:t>
      </w:r>
    </w:p>
    <w:p w:rsidR="00107FD9" w:rsidRPr="00A51B85" w:rsidRDefault="00107FD9" w:rsidP="00AB51D8">
      <w:pPr>
        <w:widowControl/>
        <w:numPr>
          <w:ilvl w:val="0"/>
          <w:numId w:val="89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plan doskonalenia zawodowego nauczycieli,</w:t>
      </w:r>
    </w:p>
    <w:p w:rsidR="00107FD9" w:rsidRPr="00A51B85" w:rsidRDefault="00107FD9" w:rsidP="00AB51D8">
      <w:pPr>
        <w:widowControl/>
        <w:numPr>
          <w:ilvl w:val="0"/>
          <w:numId w:val="89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podejmuje uchwałę w sprawie skreślenia dziecka z listy wychowanków,</w:t>
      </w:r>
    </w:p>
    <w:p w:rsidR="00107FD9" w:rsidRPr="00A51B85" w:rsidRDefault="00107FD9" w:rsidP="00AB51D8">
      <w:pPr>
        <w:widowControl/>
        <w:numPr>
          <w:ilvl w:val="0"/>
          <w:numId w:val="89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sposoby wykorzystania wyników nadzoru pedagogicznego, w tym sprawowanego nad przedszkolem przez organ sprawujący nadzór pedagogiczny, w celu doskonalenia pracy przedszkola.</w:t>
      </w:r>
    </w:p>
    <w:p w:rsidR="00107FD9" w:rsidRPr="00A51B85" w:rsidRDefault="00134AF3" w:rsidP="00107FD9">
      <w:pPr>
        <w:spacing w:after="0" w:line="360" w:lineRule="auto"/>
        <w:ind w:left="284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</w:t>
      </w:r>
      <w:r w:rsidR="00107FD9" w:rsidRPr="00A51B85">
        <w:rPr>
          <w:rFonts w:ascii="Times New Roman" w:hAnsi="Times New Roman" w:cs="Times New Roman"/>
          <w:sz w:val="24"/>
          <w:szCs w:val="24"/>
        </w:rPr>
        <w:t>.   Rada Pedagogiczna opiniuje:</w:t>
      </w:r>
    </w:p>
    <w:p w:rsidR="00107FD9" w:rsidRDefault="009424DA" w:rsidP="00AB51D8">
      <w:pPr>
        <w:widowControl/>
        <w:numPr>
          <w:ilvl w:val="0"/>
          <w:numId w:val="90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FD9" w:rsidRPr="00A51B85">
        <w:rPr>
          <w:rFonts w:ascii="Times New Roman" w:hAnsi="Times New Roman" w:cs="Times New Roman"/>
          <w:sz w:val="24"/>
          <w:szCs w:val="24"/>
        </w:rPr>
        <w:t xml:space="preserve">organizację pracy przedszkola w tym zwłaszcza tygodniowy rozkład zajęć, </w:t>
      </w:r>
    </w:p>
    <w:p w:rsidR="008B794A" w:rsidRDefault="008B794A" w:rsidP="00AB51D8">
      <w:pPr>
        <w:widowControl/>
        <w:numPr>
          <w:ilvl w:val="0"/>
          <w:numId w:val="90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FD9" w:rsidRPr="00A51B85" w:rsidRDefault="00107FD9" w:rsidP="00AB51D8">
      <w:pPr>
        <w:widowControl/>
        <w:numPr>
          <w:ilvl w:val="0"/>
          <w:numId w:val="90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wnioski dyrektora o przyznanie nauczycielom odznaczeń, nagród oraz innych wyróżnień, </w:t>
      </w:r>
    </w:p>
    <w:p w:rsidR="00107FD9" w:rsidRPr="00A51B85" w:rsidRDefault="00107FD9" w:rsidP="00AB51D8">
      <w:pPr>
        <w:widowControl/>
        <w:numPr>
          <w:ilvl w:val="0"/>
          <w:numId w:val="90"/>
        </w:numPr>
        <w:suppressAutoHyphens w:val="0"/>
        <w:autoSpaceDN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propozycje dyrektora w sprawach przydziału nauczycielom stałych prac i zajęć </w:t>
      </w:r>
      <w:r w:rsidRPr="00A51B85">
        <w:rPr>
          <w:rFonts w:ascii="Times New Roman" w:hAnsi="Times New Roman" w:cs="Times New Roman"/>
          <w:sz w:val="24"/>
          <w:szCs w:val="24"/>
        </w:rPr>
        <w:br/>
        <w:t>w ramach wynagrodzenia zasadniczego oraz dodatkowo płatnych zajęć dydaktycznych, wychowawczych i opiekuńczych.</w:t>
      </w:r>
    </w:p>
    <w:p w:rsidR="00107FD9" w:rsidRPr="00A51B85" w:rsidRDefault="00134AF3" w:rsidP="00107FD9">
      <w:pPr>
        <w:spacing w:after="0" w:line="360" w:lineRule="auto"/>
        <w:ind w:left="544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07FD9" w:rsidRPr="00A51B85">
        <w:rPr>
          <w:rFonts w:ascii="Times New Roman" w:hAnsi="Times New Roman" w:cs="Times New Roman"/>
          <w:sz w:val="24"/>
          <w:szCs w:val="24"/>
        </w:rPr>
        <w:t xml:space="preserve">. Zebrania Rady Pedagogicznej są protokołowane. </w:t>
      </w:r>
    </w:p>
    <w:p w:rsidR="00BC1B0A" w:rsidRPr="00A51B85" w:rsidRDefault="00BC1B0A" w:rsidP="00107FD9">
      <w:pPr>
        <w:pStyle w:val="Standard"/>
        <w:widowControl w:val="0"/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widowControl w:val="0"/>
        <w:ind w:left="567" w:hanging="425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14.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1. Rada Rodziców jest reprezentacją rodziców dzieci uczęszczających do przedszkola.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2. Rada Rodziców funkcjonuje w oparciu o uchwalony przez siebie regulamin, który nie może być sprzeczny ze statutem przedszkola.</w:t>
      </w:r>
    </w:p>
    <w:p w:rsidR="00107FD9" w:rsidRPr="00A51B85" w:rsidRDefault="00107FD9" w:rsidP="00107FD9">
      <w:pPr>
        <w:overflowPunct w:val="0"/>
        <w:autoSpaceDE w:val="0"/>
        <w:adjustRightInd w:val="0"/>
        <w:spacing w:after="0" w:line="360" w:lineRule="auto"/>
        <w:ind w:left="544" w:hanging="544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</w:rPr>
        <w:t xml:space="preserve">3. Kadencja Rady  Rodziców   trwa  jeden rok.  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4. Radę Rodziców stanowią delegaci rad oddziałowych rodziców – po jednym z każdego oddziału (przewodniczący rady oddziału).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5. Rada oddziałowa rodziców składa się z trzech osób i jest wybierana przez zebrania rodziców wychowanków danej grupy w głosowaniu tajnym.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6. Rada Rodziców wybiera ze swego składu:</w:t>
      </w:r>
    </w:p>
    <w:p w:rsidR="00107FD9" w:rsidRPr="00E46CD9" w:rsidRDefault="00107FD9" w:rsidP="00E46CD9">
      <w:pPr>
        <w:widowControl/>
        <w:numPr>
          <w:ilvl w:val="0"/>
          <w:numId w:val="91"/>
        </w:numPr>
        <w:tabs>
          <w:tab w:val="left" w:pos="525"/>
        </w:tabs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przewodniczącego</w:t>
      </w:r>
    </w:p>
    <w:p w:rsidR="00107FD9" w:rsidRDefault="00107FD9" w:rsidP="00AB51D8">
      <w:pPr>
        <w:widowControl/>
        <w:numPr>
          <w:ilvl w:val="0"/>
          <w:numId w:val="91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sekretarza</w:t>
      </w:r>
    </w:p>
    <w:p w:rsidR="00703B18" w:rsidRPr="00A51B85" w:rsidRDefault="00703B18" w:rsidP="00AB51D8">
      <w:pPr>
        <w:widowControl/>
        <w:numPr>
          <w:ilvl w:val="0"/>
          <w:numId w:val="91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skarbnika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7. W posiedzeniach Rady Rodziców może brać udział, z głosem doradczym, dyrektor przedszkola.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8. Do udziału w posiedzeniach Rady Rodziców mogą być zapraszane przez  przewodniczącego, za zgodą lub na wniosek rady, inne osoby z głosem  doradczym.</w:t>
      </w:r>
    </w:p>
    <w:p w:rsidR="00860583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9. </w:t>
      </w:r>
      <w:r w:rsidR="00860583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Pr="00A51B85">
        <w:rPr>
          <w:rFonts w:ascii="Times New Roman" w:hAnsi="Times New Roman" w:cs="Times New Roman"/>
          <w:sz w:val="24"/>
          <w:szCs w:val="24"/>
        </w:rPr>
        <w:t xml:space="preserve">W celu wspierania statutowej działalności przedszkola Rada Rodziców może gromadzić </w:t>
      </w:r>
      <w:r w:rsidR="00860583" w:rsidRPr="00A51B8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0583" w:rsidRPr="00A51B85" w:rsidRDefault="00860583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</w:t>
      </w:r>
      <w:r w:rsidR="00107FD9" w:rsidRPr="00A51B85">
        <w:rPr>
          <w:rFonts w:ascii="Times New Roman" w:hAnsi="Times New Roman" w:cs="Times New Roman"/>
          <w:sz w:val="24"/>
          <w:szCs w:val="24"/>
        </w:rPr>
        <w:t xml:space="preserve">fundusze z dobrowolnych składek oraz innych źródeł. Zasady wydatkowania funduszy </w:t>
      </w:r>
      <w:r w:rsidRPr="00A5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FD9" w:rsidRPr="00A51B85" w:rsidRDefault="00860583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</w:t>
      </w:r>
      <w:r w:rsidR="00107FD9" w:rsidRPr="00A51B85">
        <w:rPr>
          <w:rFonts w:ascii="Times New Roman" w:hAnsi="Times New Roman" w:cs="Times New Roman"/>
          <w:sz w:val="24"/>
          <w:szCs w:val="24"/>
        </w:rPr>
        <w:t>Rady Rodziców określa regulamin jej działalności.</w:t>
      </w:r>
    </w:p>
    <w:p w:rsidR="00860583" w:rsidRPr="00A51B85" w:rsidRDefault="00107FD9" w:rsidP="00860583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10. Rada Rodziców uczestniczy w życiu przedszkola przyczyniając się do podnoszenia </w:t>
      </w:r>
      <w:r w:rsidR="00860583" w:rsidRPr="00A5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FD9" w:rsidRPr="00A51B85" w:rsidRDefault="00860583" w:rsidP="00860583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</w:t>
      </w:r>
      <w:r w:rsidR="00107FD9" w:rsidRPr="00A51B85">
        <w:rPr>
          <w:rFonts w:ascii="Times New Roman" w:hAnsi="Times New Roman" w:cs="Times New Roman"/>
          <w:sz w:val="24"/>
          <w:szCs w:val="24"/>
        </w:rPr>
        <w:t>jakości pracy placówki i zaspakajania potrzeb dzieci.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11. Rada Rodziców w szczególności:</w:t>
      </w:r>
    </w:p>
    <w:p w:rsidR="00107FD9" w:rsidRDefault="00107FD9" w:rsidP="00AB51D8">
      <w:pPr>
        <w:widowControl/>
        <w:numPr>
          <w:ilvl w:val="0"/>
          <w:numId w:val="92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może występować do dyrektora i Rady Pedag</w:t>
      </w:r>
      <w:r w:rsidR="009F6A05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ogicznej z wnioskami i opiniami 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dotyczącymi wszystkich spraw przedszkola,</w:t>
      </w: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34AF3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34AF3" w:rsidRPr="00A51B85" w:rsidRDefault="00134AF3" w:rsidP="00134AF3">
      <w:pPr>
        <w:widowControl/>
        <w:suppressAutoHyphens w:val="0"/>
        <w:autoSpaceDN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07FD9" w:rsidRPr="00A51B85" w:rsidRDefault="00107FD9" w:rsidP="00AB51D8">
      <w:pPr>
        <w:widowControl/>
        <w:numPr>
          <w:ilvl w:val="0"/>
          <w:numId w:val="92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opiniuje pracę nauczyciela przy ubieganiu się o awans zawodowy,</w:t>
      </w:r>
    </w:p>
    <w:p w:rsidR="00107FD9" w:rsidRPr="00A51B85" w:rsidRDefault="00107FD9" w:rsidP="00AB51D8">
      <w:pPr>
        <w:widowControl/>
        <w:numPr>
          <w:ilvl w:val="0"/>
          <w:numId w:val="92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może opiniować wniosek o wprowadzenie eksperymentu pedagogicznego,</w:t>
      </w:r>
    </w:p>
    <w:p w:rsidR="00107FD9" w:rsidRPr="00A51B85" w:rsidRDefault="00107FD9" w:rsidP="00AB51D8">
      <w:pPr>
        <w:widowControl/>
        <w:numPr>
          <w:ilvl w:val="0"/>
          <w:numId w:val="92"/>
        </w:numPr>
        <w:suppressAutoHyphens w:val="0"/>
        <w:autoSpaceDN/>
        <w:spacing w:after="0" w:line="36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opiniuje projekt planu finansowego składanego przez dyrektora przedszkola.</w:t>
      </w:r>
    </w:p>
    <w:p w:rsidR="009F6A05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12. Dwóch przedstawicieli Rady Rodziców uczestniczy w konkursie na stanowisko dyrektora  </w:t>
      </w:r>
      <w:r w:rsidR="009F6A05" w:rsidRPr="00A51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FD9" w:rsidRPr="00A51B85" w:rsidRDefault="009F6A05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</w:t>
      </w:r>
      <w:r w:rsidR="00107FD9" w:rsidRPr="00A51B85">
        <w:rPr>
          <w:rFonts w:ascii="Times New Roman" w:hAnsi="Times New Roman" w:cs="Times New Roman"/>
          <w:sz w:val="24"/>
          <w:szCs w:val="24"/>
        </w:rPr>
        <w:t>przedszkola.</w:t>
      </w:r>
    </w:p>
    <w:p w:rsidR="00107FD9" w:rsidRPr="00A51B85" w:rsidRDefault="00107FD9" w:rsidP="00107FD9">
      <w:pPr>
        <w:tabs>
          <w:tab w:val="left" w:pos="36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13. Uchwały Rady Rodziców zapadają zwykłą większością głosów w obecności przynajmniej   </w:t>
      </w:r>
      <w:r w:rsidR="00860583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Pr="00A51B85">
        <w:rPr>
          <w:rFonts w:ascii="Times New Roman" w:hAnsi="Times New Roman" w:cs="Times New Roman"/>
          <w:sz w:val="24"/>
          <w:szCs w:val="24"/>
        </w:rPr>
        <w:t>połowy uprawnionych. Jeżeli uchwała jest sprzeczna z prawem lub interesem przedszkola, dyrektor zawiesza jej wykonanie i przedstawia sprawę do decyzji organu prowadzącego.</w:t>
      </w:r>
    </w:p>
    <w:p w:rsidR="00860583" w:rsidRPr="00A51B85" w:rsidRDefault="00107FD9" w:rsidP="00860583">
      <w:pPr>
        <w:autoSpaceDN/>
        <w:spacing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A51B85">
        <w:rPr>
          <w:rFonts w:ascii="Times New Roman" w:eastAsiaTheme="minorEastAsia" w:hAnsi="Times New Roman" w:cs="Times New Roman"/>
          <w:sz w:val="24"/>
          <w:szCs w:val="24"/>
          <w:lang w:eastAsia="pl-PL"/>
        </w:rPr>
        <w:t>14.</w:t>
      </w:r>
      <w:r w:rsidR="00860583" w:rsidRPr="00A51B8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</w:t>
      </w:r>
      <w:r w:rsidR="00860583" w:rsidRPr="00A51B85">
        <w:rPr>
          <w:rFonts w:ascii="Times New Roman" w:hAnsi="Times New Roman" w:cs="Times New Roman"/>
          <w:sz w:val="24"/>
          <w:szCs w:val="24"/>
        </w:rPr>
        <w:t>W celu wspierania działalno</w:t>
      </w:r>
      <w:r w:rsidR="00860583" w:rsidRPr="00A51B85">
        <w:rPr>
          <w:rFonts w:ascii="Times New Roman" w:eastAsia="TimesNewRoman" w:hAnsi="Times New Roman" w:cs="Times New Roman"/>
          <w:sz w:val="24"/>
          <w:szCs w:val="24"/>
        </w:rPr>
        <w:t>ś</w:t>
      </w:r>
      <w:r w:rsidR="00860583" w:rsidRPr="00A51B85">
        <w:rPr>
          <w:rFonts w:ascii="Times New Roman" w:hAnsi="Times New Roman" w:cs="Times New Roman"/>
          <w:sz w:val="24"/>
          <w:szCs w:val="24"/>
        </w:rPr>
        <w:t>ci statutowej przedszkola, Rada Rodziców mo</w:t>
      </w:r>
      <w:r w:rsidR="00860583" w:rsidRPr="00A51B85">
        <w:rPr>
          <w:rFonts w:ascii="Times New Roman" w:eastAsia="TimesNewRoman" w:hAnsi="Times New Roman" w:cs="Times New Roman"/>
          <w:sz w:val="24"/>
          <w:szCs w:val="24"/>
        </w:rPr>
        <w:t>ż</w:t>
      </w:r>
      <w:r w:rsidR="00860583" w:rsidRPr="00A51B85">
        <w:rPr>
          <w:rFonts w:ascii="Times New Roman" w:hAnsi="Times New Roman" w:cs="Times New Roman"/>
          <w:sz w:val="24"/>
          <w:szCs w:val="24"/>
        </w:rPr>
        <w:t>e gromadzi</w:t>
      </w:r>
      <w:r w:rsidR="00860583" w:rsidRPr="00A51B85">
        <w:rPr>
          <w:rFonts w:ascii="Times New Roman" w:eastAsia="TimesNewRoman" w:hAnsi="Times New Roman" w:cs="Times New Roman"/>
          <w:sz w:val="24"/>
          <w:szCs w:val="24"/>
        </w:rPr>
        <w:t>ć</w:t>
      </w:r>
    </w:p>
    <w:p w:rsidR="00860583" w:rsidRPr="00A51B85" w:rsidRDefault="00860583" w:rsidP="00860583">
      <w:pPr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fundusze z dobrowolnych składek rodziców oraz innych 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>ź</w:t>
      </w:r>
      <w:r w:rsidRPr="00A51B85">
        <w:rPr>
          <w:rFonts w:ascii="Times New Roman" w:hAnsi="Times New Roman" w:cs="Times New Roman"/>
          <w:sz w:val="24"/>
          <w:szCs w:val="24"/>
        </w:rPr>
        <w:t xml:space="preserve">ródeł.                                  </w:t>
      </w:r>
    </w:p>
    <w:p w:rsidR="00860583" w:rsidRPr="00A51B85" w:rsidRDefault="00860583" w:rsidP="009F6A05">
      <w:pPr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Fundusze gromadzone przez radę rodziców mog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A51B85">
        <w:rPr>
          <w:rFonts w:ascii="Times New Roman" w:hAnsi="Times New Roman" w:cs="Times New Roman"/>
          <w:sz w:val="24"/>
          <w:szCs w:val="24"/>
        </w:rPr>
        <w:t>by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A51B85">
        <w:rPr>
          <w:rFonts w:ascii="Times New Roman" w:hAnsi="Times New Roman" w:cs="Times New Roman"/>
          <w:sz w:val="24"/>
          <w:szCs w:val="24"/>
        </w:rPr>
        <w:t>przechowywane na odr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>ę</w:t>
      </w:r>
      <w:r w:rsidRPr="00A51B85">
        <w:rPr>
          <w:rFonts w:ascii="Times New Roman" w:hAnsi="Times New Roman" w:cs="Times New Roman"/>
          <w:sz w:val="24"/>
          <w:szCs w:val="24"/>
        </w:rPr>
        <w:t xml:space="preserve">bnym </w:t>
      </w:r>
    </w:p>
    <w:p w:rsidR="00860583" w:rsidRPr="00A51B85" w:rsidRDefault="009F6A05" w:rsidP="009F6A05">
      <w:pPr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rachunku bankowym Rady R</w:t>
      </w:r>
      <w:r w:rsidR="00860583" w:rsidRPr="00A51B85">
        <w:rPr>
          <w:rFonts w:ascii="Times New Roman" w:hAnsi="Times New Roman" w:cs="Times New Roman"/>
          <w:sz w:val="24"/>
          <w:szCs w:val="24"/>
        </w:rPr>
        <w:t>odziców.</w:t>
      </w:r>
    </w:p>
    <w:p w:rsidR="00860583" w:rsidRPr="00A51B85" w:rsidRDefault="00860583" w:rsidP="00AB51D8">
      <w:pPr>
        <w:pStyle w:val="Akapitzlist"/>
        <w:numPr>
          <w:ilvl w:val="0"/>
          <w:numId w:val="93"/>
        </w:numPr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Do zało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>ż</w:t>
      </w:r>
      <w:r w:rsidRPr="00A51B85">
        <w:rPr>
          <w:rFonts w:ascii="Times New Roman" w:hAnsi="Times New Roman" w:cs="Times New Roman"/>
          <w:sz w:val="24"/>
          <w:szCs w:val="24"/>
        </w:rPr>
        <w:t>enia i likwidacji tego rachunku bankowego oraz dysponowania funduszami na tym rachunku s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A51B85">
        <w:rPr>
          <w:rFonts w:ascii="Times New Roman" w:hAnsi="Times New Roman" w:cs="Times New Roman"/>
          <w:sz w:val="24"/>
          <w:szCs w:val="24"/>
        </w:rPr>
        <w:t>uprawnione osoby posiadaj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>ą</w:t>
      </w:r>
      <w:r w:rsidRPr="00A51B85">
        <w:rPr>
          <w:rFonts w:ascii="Times New Roman" w:hAnsi="Times New Roman" w:cs="Times New Roman"/>
          <w:sz w:val="24"/>
          <w:szCs w:val="24"/>
        </w:rPr>
        <w:t>ce pisemne upowa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>ż</w:t>
      </w:r>
      <w:r w:rsidR="009F6A05" w:rsidRPr="00A51B85">
        <w:rPr>
          <w:rFonts w:ascii="Times New Roman" w:hAnsi="Times New Roman" w:cs="Times New Roman"/>
          <w:sz w:val="24"/>
          <w:szCs w:val="24"/>
        </w:rPr>
        <w:t>nienie udzielone przez R</w:t>
      </w:r>
      <w:r w:rsidRPr="00A51B85">
        <w:rPr>
          <w:rFonts w:ascii="Times New Roman" w:hAnsi="Times New Roman" w:cs="Times New Roman"/>
          <w:sz w:val="24"/>
          <w:szCs w:val="24"/>
        </w:rPr>
        <w:t>ad</w:t>
      </w:r>
      <w:r w:rsidRPr="00A51B85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9F6A05" w:rsidRPr="00A51B85">
        <w:rPr>
          <w:rFonts w:ascii="Times New Roman" w:hAnsi="Times New Roman" w:cs="Times New Roman"/>
          <w:sz w:val="24"/>
          <w:szCs w:val="24"/>
        </w:rPr>
        <w:t>R</w:t>
      </w:r>
      <w:r w:rsidRPr="00A51B85">
        <w:rPr>
          <w:rFonts w:ascii="Times New Roman" w:hAnsi="Times New Roman" w:cs="Times New Roman"/>
          <w:sz w:val="24"/>
          <w:szCs w:val="24"/>
        </w:rPr>
        <w:t>odziców.</w:t>
      </w:r>
    </w:p>
    <w:p w:rsidR="00107FD9" w:rsidRPr="00A51B85" w:rsidRDefault="00107FD9" w:rsidP="00107FD9">
      <w:pPr>
        <w:autoSpaceDE w:val="0"/>
        <w:adjustRightInd w:val="0"/>
        <w:spacing w:after="0" w:line="360" w:lineRule="auto"/>
        <w:ind w:left="544" w:hanging="544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pl-PL"/>
        </w:rPr>
      </w:pPr>
    </w:p>
    <w:p w:rsidR="00107FD9" w:rsidRPr="00A51B85" w:rsidRDefault="00107FD9" w:rsidP="00107FD9">
      <w:pPr>
        <w:autoSpaceDE w:val="0"/>
        <w:adjustRightInd w:val="0"/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134AF3">
      <w:pPr>
        <w:pStyle w:val="Standard"/>
        <w:widowControl w:val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15.</w:t>
      </w:r>
    </w:p>
    <w:p w:rsidR="00BC1B0A" w:rsidRPr="00A51B85" w:rsidRDefault="00BC1B0A" w:rsidP="00BC1B0A">
      <w:pPr>
        <w:pStyle w:val="Standard"/>
        <w:widowControl w:val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  1.</w:t>
      </w:r>
      <w:r w:rsidR="009424D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Organy przedszkola  działają samodzielnie na podstawie i w granicach prawa.</w:t>
      </w:r>
    </w:p>
    <w:p w:rsidR="009424DA" w:rsidRDefault="009F6A05" w:rsidP="00BC1B0A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r w:rsidR="00BC1B0A"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2. </w:t>
      </w:r>
      <w:r w:rsidR="009424DA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r w:rsidR="00BC1B0A"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Działalność organów przedszkola jest jawna, o ile przepisy odrębne nie stanowią 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9424DA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:rsidR="00BC1B0A" w:rsidRPr="00A51B85" w:rsidRDefault="009424DA" w:rsidP="00BC1B0A">
      <w:pPr>
        <w:pStyle w:val="Standard"/>
        <w:widowControl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="00BC1B0A" w:rsidRPr="00A51B85">
        <w:rPr>
          <w:rFonts w:ascii="Times New Roman" w:hAnsi="Times New Roman" w:cs="Times New Roman"/>
          <w:sz w:val="24"/>
          <w:szCs w:val="24"/>
          <w:lang w:eastAsia="pl-PL"/>
        </w:rPr>
        <w:t>inaczej.</w:t>
      </w:r>
    </w:p>
    <w:p w:rsidR="00BC1B0A" w:rsidRPr="00A51B85" w:rsidRDefault="009F6A05" w:rsidP="00BC1B0A">
      <w:pPr>
        <w:pStyle w:val="Standard"/>
        <w:widowControl w:val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BC1B0A"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3. </w:t>
      </w:r>
      <w:r w:rsidR="009424D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BC1B0A"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>Organy  tworzą  warunki do  współpracy  opartej  na  wzajemnym szacunku   i zaufaniu.</w:t>
      </w:r>
    </w:p>
    <w:p w:rsidR="00BC1B0A" w:rsidRPr="00A51B85" w:rsidRDefault="009F6A05" w:rsidP="009F6A05">
      <w:pPr>
        <w:pStyle w:val="Standard"/>
        <w:widowControl w:val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</w:t>
      </w:r>
      <w:r w:rsidR="00BC1B0A"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4. </w:t>
      </w:r>
      <w:r w:rsidR="009424DA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</w:t>
      </w:r>
      <w:r w:rsidR="00BC1B0A"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>Dyrektor co najmniej raz w roku organizuje wspólne spot</w:t>
      </w:r>
      <w:r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kanie przedstawicieli organów </w:t>
      </w:r>
      <w:r w:rsidR="00BC1B0A" w:rsidRPr="00A51B8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kolegialnych przedszkola.</w:t>
      </w:r>
    </w:p>
    <w:p w:rsidR="00BC1B0A" w:rsidRPr="00A51B85" w:rsidRDefault="00BC1B0A" w:rsidP="00BC1B0A">
      <w:pPr>
        <w:pStyle w:val="Standard"/>
        <w:widowControl w:val="0"/>
        <w:ind w:left="709" w:hanging="709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widowControl w:val="0"/>
        <w:ind w:left="709" w:hanging="709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16.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W przypadku  zaistnienia  sporu   mi</w:t>
      </w:r>
      <w:r w:rsidRPr="00A51B85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dzy  organami przedszkola,  obowi</w:t>
      </w:r>
      <w:r w:rsidRPr="00A51B85">
        <w:rPr>
          <w:rFonts w:ascii="Times New Roman" w:eastAsia="TimesNewRoman" w:hAnsi="Times New Roman" w:cs="Times New Roman"/>
          <w:sz w:val="24"/>
          <w:szCs w:val="24"/>
          <w:lang w:eastAsia="pl-PL"/>
        </w:rPr>
        <w:t>ą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zkiem  tych organów  jest  d</w:t>
      </w:r>
      <w:r w:rsidRPr="00A51B85">
        <w:rPr>
          <w:rFonts w:ascii="Times New Roman" w:eastAsia="TimesNewRoman" w:hAnsi="Times New Roman" w:cs="Times New Roman"/>
          <w:sz w:val="24"/>
          <w:szCs w:val="24"/>
          <w:lang w:eastAsia="pl-PL"/>
        </w:rPr>
        <w:t>ąż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enie  do rozstrzygni</w:t>
      </w:r>
      <w:r w:rsidRPr="00A51B85">
        <w:rPr>
          <w:rFonts w:ascii="Times New Roman" w:eastAsia="TimesNewRoman" w:hAnsi="Times New Roman" w:cs="Times New Roman"/>
          <w:sz w:val="24"/>
          <w:szCs w:val="24"/>
          <w:lang w:eastAsia="pl-PL"/>
        </w:rPr>
        <w:t>ę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cia sporu w trybie negocjacji, w których udział biorą wyłącznie członkowie tych organów.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Sprawy sporne między organami przedszkola rozstrzyga dyrektor, o ile nie jest jedną ze stron konfliktu.</w:t>
      </w:r>
    </w:p>
    <w:p w:rsidR="00BC1B0A" w:rsidRPr="00A51B85" w:rsidRDefault="00BC1B0A" w:rsidP="00AB51D8">
      <w:pPr>
        <w:pStyle w:val="Standard"/>
        <w:widowControl w:val="0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W przypadku gdy dyrektor jest stron</w:t>
      </w:r>
      <w:r w:rsidRPr="00A51B85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ą 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konfliktu, to mediatorem jest osoba wskazana przez  organ  niezaangażowany  w  konflikt  po  zaakceptowaniu  przez strony konfliktu.</w:t>
      </w:r>
    </w:p>
    <w:p w:rsidR="00BC1B0A" w:rsidRDefault="00BC1B0A" w:rsidP="00AB51D8">
      <w:pPr>
        <w:pStyle w:val="Standard"/>
        <w:widowControl w:val="0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W przypadku nierozstrzygnięcia sporu w trybie określonym w ust. 1-3, dyrektor zawiadamia o zaistniałym sporze organ prowadzący przedszkole.</w:t>
      </w:r>
    </w:p>
    <w:p w:rsidR="009424DA" w:rsidRDefault="009424DA" w:rsidP="00E46CD9">
      <w:pPr>
        <w:pStyle w:val="Standard"/>
        <w:widowControl w:val="0"/>
        <w:ind w:left="72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E46CD9" w:rsidRDefault="00E46CD9" w:rsidP="00E46CD9">
      <w:pPr>
        <w:pStyle w:val="Standard"/>
        <w:widowControl w:val="0"/>
        <w:ind w:left="72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E46CD9" w:rsidRPr="00A51B85" w:rsidRDefault="00E46CD9" w:rsidP="00E46CD9">
      <w:pPr>
        <w:pStyle w:val="Standard"/>
        <w:widowControl w:val="0"/>
        <w:ind w:left="720" w:firstLine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Rozdział 4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Organizacja pracy przedszkola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C1B0A" w:rsidRPr="00A51B85" w:rsidRDefault="00BC1B0A" w:rsidP="00BC1B0A">
      <w:pPr>
        <w:pStyle w:val="Standard"/>
        <w:ind w:left="709" w:hanging="709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b/>
          <w:sz w:val="24"/>
          <w:szCs w:val="24"/>
          <w:lang w:eastAsia="pl-PL"/>
        </w:rPr>
        <w:t>§ 17.</w:t>
      </w:r>
    </w:p>
    <w:p w:rsidR="00BC1B0A" w:rsidRPr="00A51B85" w:rsidRDefault="00BC1B0A" w:rsidP="00703B18">
      <w:pPr>
        <w:pStyle w:val="Standard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zapewnia dzieciom bezpieczne i higieniczne warunki zabawy, nauki                                          i wypoczynku oraz przestrzeganie zasad zdrowego odżywiania.</w:t>
      </w:r>
    </w:p>
    <w:p w:rsidR="00BC1B0A" w:rsidRPr="00A51B85" w:rsidRDefault="00BC1B0A" w:rsidP="00AB51D8">
      <w:pPr>
        <w:pStyle w:val="Akapitzlist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Przedszkole sprawuje opiekę nad dziećmi, dostosowując sposoby i metody oddziaływań do wieku dziecka i jego potrzeb rozwojowych, a w</w:t>
      </w: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szczególności:</w:t>
      </w:r>
    </w:p>
    <w:p w:rsidR="00BC1B0A" w:rsidRPr="00A51B85" w:rsidRDefault="00BC1B0A" w:rsidP="00AB51D8">
      <w:pPr>
        <w:pStyle w:val="Standard"/>
        <w:numPr>
          <w:ilvl w:val="1"/>
          <w:numId w:val="45"/>
        </w:numPr>
        <w:ind w:left="1208" w:hanging="357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zapewnia bezpośrednią i stałą opiekę nad dziećmi w czasie pobytu                                    w przedszkolu oraz w trakcie zajęć realizowanych poza terenem przedszkola;</w:t>
      </w:r>
    </w:p>
    <w:p w:rsidR="00BC1B0A" w:rsidRPr="00A51B85" w:rsidRDefault="00BC1B0A" w:rsidP="00AB51D8">
      <w:pPr>
        <w:pStyle w:val="Standard"/>
        <w:numPr>
          <w:ilvl w:val="1"/>
          <w:numId w:val="45"/>
        </w:numPr>
        <w:ind w:left="1208" w:hanging="357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zapewnia dzieciom poczucie bezpieczeństwa pod względem fizycznym                                      i psychicznym.</w:t>
      </w:r>
    </w:p>
    <w:p w:rsidR="00BC1B0A" w:rsidRPr="00A51B85" w:rsidRDefault="00BC1B0A" w:rsidP="00AB51D8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Za zdrowie i bezpieczeństwo dzieci odpowiada nauczyciel pełniący obowiązki zawodowe w danym czasie do momentu przekazania ich rodzicom lub osobom upoważnionym, a w czasie zajęć dodatkowych osoba prowadząca te zajęcia.</w:t>
      </w:r>
    </w:p>
    <w:p w:rsidR="00BC1B0A" w:rsidRPr="00A51B85" w:rsidRDefault="00BC1B0A" w:rsidP="00AB51D8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W  czasie  pobytu  dziecka  w  przedszkolu  nie  może ono pozostać bez nadzoru osoby dorosłej.</w:t>
      </w:r>
    </w:p>
    <w:p w:rsidR="00BC1B0A" w:rsidRPr="00A51B85" w:rsidRDefault="00BC1B0A" w:rsidP="00AB51D8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Dla dzieci w przedszkolu mogą  być organizowane  zajęcia  poza  terenem przedszkola.</w:t>
      </w:r>
    </w:p>
    <w:p w:rsidR="00BC1B0A" w:rsidRPr="00A51B85" w:rsidRDefault="00BC1B0A" w:rsidP="00AB51D8">
      <w:pPr>
        <w:pStyle w:val="Akapitzlist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Udział dzieci w zajęciach poza terenem przedszkola wymaga pisemnej zgody rodziców </w:t>
      </w:r>
      <w:r w:rsidRPr="00A51B85">
        <w:rPr>
          <w:rFonts w:ascii="Times New Roman" w:hAnsi="Times New Roman" w:cs="Times New Roman"/>
          <w:sz w:val="24"/>
          <w:szCs w:val="24"/>
          <w:lang w:eastAsia="pl-PL"/>
        </w:rPr>
        <w:t>( udział w wycieczkach, imprezach, wyjazdach).</w:t>
      </w:r>
    </w:p>
    <w:p w:rsidR="00BC1B0A" w:rsidRPr="00A51B85" w:rsidRDefault="00BC1B0A" w:rsidP="00BC1B0A">
      <w:pPr>
        <w:pStyle w:val="Standard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C1B0A" w:rsidRPr="00A51B85" w:rsidRDefault="00BC1B0A" w:rsidP="00BC1B0A">
      <w:pPr>
        <w:pStyle w:val="Standard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b/>
          <w:color w:val="000000"/>
          <w:sz w:val="24"/>
          <w:szCs w:val="24"/>
        </w:rPr>
        <w:t>§ 18.</w:t>
      </w:r>
    </w:p>
    <w:p w:rsidR="00BC1B0A" w:rsidRPr="00A51B85" w:rsidRDefault="00BC1B0A" w:rsidP="00AB51D8">
      <w:pPr>
        <w:pStyle w:val="Standard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Dzieci przyprowadzają i odbierają z przedszkola rodzice lub osoby </w:t>
      </w:r>
      <w:r w:rsidR="00E46C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dorosłe </w:t>
      </w: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upoważnione przez nich</w:t>
      </w:r>
      <w:r w:rsidR="00E46C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w formie pisemnej.</w:t>
      </w: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BC1B0A" w:rsidRPr="00A51B85" w:rsidRDefault="00BC1B0A" w:rsidP="00AB51D8">
      <w:pPr>
        <w:pStyle w:val="Standard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Osoba przyprowadzająca dziecko jest zobowiązana przekazać je bezpośrednio pod opiekę nauczyciela.</w:t>
      </w:r>
    </w:p>
    <w:p w:rsidR="00BC1B0A" w:rsidRPr="00A51B85" w:rsidRDefault="00BC1B0A" w:rsidP="00AB51D8">
      <w:pPr>
        <w:pStyle w:val="Standard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Nauczyciel   ma  obowiązek  osobiście sprawdzić   kto  odbiera  dziecko </w:t>
      </w:r>
      <w:r w:rsidR="00703B18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</w:t>
      </w: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z  przedszkola.</w:t>
      </w:r>
    </w:p>
    <w:p w:rsidR="00BC1B0A" w:rsidRPr="00A51B85" w:rsidRDefault="00BC1B0A" w:rsidP="00AB51D8">
      <w:pPr>
        <w:pStyle w:val="Standard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Rodzice przejmują odpowiedzialność prawną za bezpieczeństwo dziecka odbieranego                     z przedszkola przez upoważnioną przez nich osobę.</w:t>
      </w:r>
    </w:p>
    <w:p w:rsidR="00BC1B0A" w:rsidRDefault="00BC1B0A" w:rsidP="00AB51D8">
      <w:pPr>
        <w:pStyle w:val="Standard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Nauczyciel ma prawo odmówić wydania dziecka osobie upoważnionej, jeżeli osoba ta nie zapewnia dziecku bezpieczeństwa.</w:t>
      </w: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134AF3" w:rsidRPr="00A51B85" w:rsidRDefault="00134AF3" w:rsidP="00134AF3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BC1B0A" w:rsidRPr="00A51B85" w:rsidRDefault="00BC1B0A" w:rsidP="00AB51D8">
      <w:pPr>
        <w:pStyle w:val="Standard"/>
        <w:numPr>
          <w:ilvl w:val="0"/>
          <w:numId w:val="4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Dyrektor drogą zarządzenia określa szczegółowe warunki przyprowadzania </w:t>
      </w:r>
      <w:r w:rsidR="00703B18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</w:t>
      </w: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i odbierania dziecka z przedszkola, z uwzględnieniem:</w:t>
      </w:r>
    </w:p>
    <w:p w:rsidR="00BC1B0A" w:rsidRPr="00A51B85" w:rsidRDefault="00BC1B0A" w:rsidP="00AB51D8">
      <w:pPr>
        <w:pStyle w:val="Standard"/>
        <w:numPr>
          <w:ilvl w:val="0"/>
          <w:numId w:val="50"/>
        </w:numPr>
        <w:ind w:left="1208" w:hanging="357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sytuacji  które  uzasadniają  odmowę  wydania  dziecka  z  przedszkola  oraz trybu postępowania w przypadku odmowy;</w:t>
      </w:r>
    </w:p>
    <w:p w:rsidR="00BC1B0A" w:rsidRPr="00A51B85" w:rsidRDefault="00BC1B0A" w:rsidP="00AB51D8">
      <w:pPr>
        <w:pStyle w:val="Standard"/>
        <w:numPr>
          <w:ilvl w:val="0"/>
          <w:numId w:val="51"/>
        </w:numPr>
        <w:ind w:left="1208" w:hanging="357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zasad upoważniania osób do odbioru dziecka z przedszkola;</w:t>
      </w:r>
    </w:p>
    <w:p w:rsidR="00BC1B0A" w:rsidRPr="00A51B85" w:rsidRDefault="00BC1B0A" w:rsidP="00AB51D8">
      <w:pPr>
        <w:pStyle w:val="Standard"/>
        <w:numPr>
          <w:ilvl w:val="0"/>
          <w:numId w:val="51"/>
        </w:numPr>
        <w:ind w:left="1208" w:hanging="357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trybu postępowania w sytuacji, gdy dziecko nie zostanie odebrane z przedszkola.</w:t>
      </w:r>
    </w:p>
    <w:p w:rsidR="00056D42" w:rsidRPr="00A51B85" w:rsidRDefault="00056D42" w:rsidP="00056D42">
      <w:pPr>
        <w:pStyle w:val="Standard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056D42" w:rsidRPr="00A51B85" w:rsidRDefault="00056D42" w:rsidP="00056D42">
      <w:pPr>
        <w:pStyle w:val="Standard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</w:p>
    <w:p w:rsidR="00056D42" w:rsidRPr="00A51B85" w:rsidRDefault="00056D42" w:rsidP="00056D42">
      <w:pPr>
        <w:pStyle w:val="Standard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b/>
          <w:color w:val="000000"/>
          <w:sz w:val="24"/>
          <w:szCs w:val="24"/>
        </w:rPr>
        <w:t>§ 18a</w:t>
      </w:r>
    </w:p>
    <w:p w:rsidR="00823418" w:rsidRPr="00A51B85" w:rsidRDefault="00823418" w:rsidP="00703B18">
      <w:pPr>
        <w:pStyle w:val="Akapitzlist"/>
        <w:numPr>
          <w:ilvl w:val="0"/>
          <w:numId w:val="95"/>
        </w:numPr>
        <w:suppressAutoHyphens w:val="0"/>
        <w:autoSpaceDN/>
        <w:spacing w:after="120"/>
        <w:ind w:left="0" w:hanging="35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Zajęcia  oraz organizacja pracy przedszkola   w wyjątkowych sytuacjach, mogą być organizowane i prowadzone w trybie hybrydowym lub  zdalnym  z wykorzystaniem metod</w:t>
      </w:r>
      <w:r w:rsidR="00703B1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51B85">
        <w:rPr>
          <w:rFonts w:ascii="Times New Roman" w:hAnsi="Times New Roman" w:cs="Times New Roman"/>
          <w:sz w:val="24"/>
          <w:szCs w:val="24"/>
        </w:rPr>
        <w:t xml:space="preserve"> i technik kształcenia na odległość, uwzględniając indywidualne potrzeby </w:t>
      </w:r>
      <w:r w:rsidRPr="00A51B85">
        <w:rPr>
          <w:rFonts w:ascii="Times New Roman" w:hAnsi="Times New Roman" w:cs="Times New Roman"/>
          <w:sz w:val="24"/>
          <w:szCs w:val="24"/>
        </w:rPr>
        <w:br/>
        <w:t xml:space="preserve">i możliwości psychofizyczne dzieci, a także konieczność zapewnienia dzieciom </w:t>
      </w:r>
      <w:r w:rsidRPr="00A51B85">
        <w:rPr>
          <w:rFonts w:ascii="Times New Roman" w:hAnsi="Times New Roman" w:cs="Times New Roman"/>
          <w:sz w:val="24"/>
          <w:szCs w:val="24"/>
        </w:rPr>
        <w:br/>
        <w:t xml:space="preserve">i rodzicom indywidualnych konsultacji z nauczycielem prowadzącym zajęcia oraz właściwego przebiegu procesu kształcenia, zgodnie z obowiązującymi rozporządzeniami ministra właściwego do spraw oświaty i wychowania, w tym rozporządzeniem w sprawie szczegółowych warunków organizowania i prowadzenia zajęć z wykorzystaniem metod </w:t>
      </w:r>
      <w:r w:rsidR="00703B1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51B85">
        <w:rPr>
          <w:rFonts w:ascii="Times New Roman" w:hAnsi="Times New Roman" w:cs="Times New Roman"/>
          <w:sz w:val="24"/>
          <w:szCs w:val="24"/>
        </w:rPr>
        <w:t xml:space="preserve">i technik kształcenia na odległość w przedszkolu, innej formie wychowania przedszkolnego, szkole lub placówce. </w:t>
      </w:r>
    </w:p>
    <w:p w:rsidR="00056D42" w:rsidRPr="00A51B85" w:rsidRDefault="00056D42" w:rsidP="00630027">
      <w:pPr>
        <w:pStyle w:val="Akapitzlist"/>
        <w:tabs>
          <w:tab w:val="left" w:pos="284"/>
          <w:tab w:val="left" w:pos="426"/>
        </w:tabs>
        <w:autoSpaceDE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8DF" w:rsidRPr="00134AF3" w:rsidRDefault="000668DF" w:rsidP="00134AF3">
      <w:pPr>
        <w:pStyle w:val="Akapitzlist"/>
        <w:numPr>
          <w:ilvl w:val="0"/>
          <w:numId w:val="95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34AF3">
        <w:rPr>
          <w:rFonts w:ascii="Times New Roman" w:hAnsi="Times New Roman" w:cs="Times New Roman"/>
          <w:sz w:val="24"/>
          <w:szCs w:val="24"/>
        </w:rPr>
        <w:t xml:space="preserve"> Dyrektor przedszkola może zawiesić zajęcia w przypadku:</w:t>
      </w:r>
    </w:p>
    <w:p w:rsidR="000668DF" w:rsidRPr="00A51B85" w:rsidRDefault="000668DF" w:rsidP="00AB51D8">
      <w:pPr>
        <w:widowControl/>
        <w:numPr>
          <w:ilvl w:val="0"/>
          <w:numId w:val="94"/>
        </w:numPr>
        <w:suppressAutoHyphens w:val="0"/>
        <w:autoSpaceDN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zagrożenia bezpieczeństwa dzieci w związku z organizacją i przebiegiem imprez ogólnopolskich lub międzynarodowych,</w:t>
      </w:r>
    </w:p>
    <w:p w:rsidR="000668DF" w:rsidRPr="00A51B85" w:rsidRDefault="000668DF" w:rsidP="00AB51D8">
      <w:pPr>
        <w:widowControl/>
        <w:numPr>
          <w:ilvl w:val="0"/>
          <w:numId w:val="94"/>
        </w:numPr>
        <w:suppressAutoHyphens w:val="0"/>
        <w:autoSpaceDN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temperatury zewnętrznej lub w pomieszczeniach, w których są prowadzone zajęcia z uczniami, zagrażającej zdrowiu uczniów,</w:t>
      </w:r>
    </w:p>
    <w:p w:rsidR="000668DF" w:rsidRPr="00A51B85" w:rsidRDefault="000668DF" w:rsidP="00AB51D8">
      <w:pPr>
        <w:widowControl/>
        <w:numPr>
          <w:ilvl w:val="0"/>
          <w:numId w:val="94"/>
        </w:numPr>
        <w:suppressAutoHyphens w:val="0"/>
        <w:autoSpaceDN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zagrożenia związanego z sytuacją epidemiologiczną,</w:t>
      </w:r>
    </w:p>
    <w:p w:rsidR="000668DF" w:rsidRPr="00A51B85" w:rsidRDefault="000668DF" w:rsidP="00AB51D8">
      <w:pPr>
        <w:widowControl/>
        <w:numPr>
          <w:ilvl w:val="0"/>
          <w:numId w:val="94"/>
        </w:numPr>
        <w:suppressAutoHyphens w:val="0"/>
        <w:autoSpaceDN/>
        <w:spacing w:after="0" w:line="36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innego nadzwyczajnego zdarzenia zagrażającego bezpieczeństwu lub zdrowiu uczniów.</w:t>
      </w:r>
    </w:p>
    <w:p w:rsidR="00823418" w:rsidRPr="00A51B85" w:rsidRDefault="006B70FB" w:rsidP="0082341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="00823418" w:rsidRPr="00A51B85">
        <w:rPr>
          <w:rFonts w:ascii="Times New Roman" w:hAnsi="Times New Roman" w:cs="Times New Roman"/>
          <w:sz w:val="24"/>
          <w:szCs w:val="24"/>
        </w:rPr>
        <w:t xml:space="preserve">..  O zawieszeniu zajęć dyrektor informuje organ prowadzący, organ sprawujący nadzór  </w:t>
      </w:r>
    </w:p>
    <w:p w:rsidR="00823418" w:rsidRPr="00A51B85" w:rsidRDefault="00823418" w:rsidP="0082341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pedagogiczny oraz rodziców.</w:t>
      </w:r>
    </w:p>
    <w:p w:rsidR="00823418" w:rsidRPr="00A51B85" w:rsidRDefault="006B70FB" w:rsidP="0082341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="00823418" w:rsidRPr="00A51B85">
        <w:rPr>
          <w:rFonts w:ascii="Times New Roman" w:hAnsi="Times New Roman" w:cs="Times New Roman"/>
          <w:sz w:val="24"/>
          <w:szCs w:val="24"/>
        </w:rPr>
        <w:t xml:space="preserve">.   Zajęcia z wykorzystaniem metod i  technik kształcenia na odległość realizowane będą z     </w:t>
      </w:r>
    </w:p>
    <w:p w:rsidR="00823418" w:rsidRPr="00A51B85" w:rsidRDefault="00823418" w:rsidP="0082341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wykorzystaniem:  </w:t>
      </w:r>
    </w:p>
    <w:p w:rsidR="00823418" w:rsidRDefault="00823418" w:rsidP="00AB51D8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materiałów i funkcjonalnych, zintegrowanych platform edukacyjnych udostępnionych i rekomendowanych przez MEN, </w:t>
      </w:r>
    </w:p>
    <w:p w:rsidR="00134AF3" w:rsidRDefault="00134AF3" w:rsidP="00134AF3">
      <w:p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</w:p>
    <w:p w:rsidR="00134AF3" w:rsidRPr="00134AF3" w:rsidRDefault="00134AF3" w:rsidP="00134AF3">
      <w:p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</w:p>
    <w:p w:rsidR="00823418" w:rsidRPr="00A51B85" w:rsidRDefault="00823418" w:rsidP="00AB51D8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materiałów prezentowanych w programach publicznej telewizji i radiofonii,   </w:t>
      </w:r>
    </w:p>
    <w:p w:rsidR="00823418" w:rsidRPr="00A51B85" w:rsidRDefault="00823418" w:rsidP="00AB51D8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platform edukacyjnych oraz innych materiałów wskazanych przez nauczyciela, w tym: kart pracy, zestawów ćwiczeń, itp.</w:t>
      </w:r>
    </w:p>
    <w:p w:rsidR="00823418" w:rsidRPr="00A51B85" w:rsidRDefault="006B70FB" w:rsidP="00823418">
      <w:pPr>
        <w:shd w:val="clear" w:color="auto" w:fill="FFFFFF"/>
        <w:suppressAutoHyphens w:val="0"/>
        <w:autoSpaceDN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5</w:t>
      </w:r>
      <w:r w:rsidR="00823418" w:rsidRPr="00A51B85">
        <w:rPr>
          <w:rFonts w:ascii="Times New Roman" w:hAnsi="Times New Roman" w:cs="Times New Roman"/>
          <w:sz w:val="24"/>
          <w:szCs w:val="24"/>
          <w:lang w:eastAsia="pl-PL"/>
        </w:rPr>
        <w:t>.    Komunikacja nauczyciel – dziecko lub nauczyciel - rodzic odbywać się będzie:</w:t>
      </w:r>
    </w:p>
    <w:p w:rsidR="00823418" w:rsidRPr="00A51B85" w:rsidRDefault="00823418" w:rsidP="00AB51D8">
      <w:pPr>
        <w:pStyle w:val="Akapitzlist"/>
        <w:numPr>
          <w:ilvl w:val="0"/>
          <w:numId w:val="97"/>
        </w:numPr>
        <w:suppressAutoHyphens w:val="0"/>
        <w:autoSpaceDE w:val="0"/>
        <w:adjustRightInd w:val="0"/>
        <w:ind w:left="1134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  <w:lang w:eastAsia="pl-PL"/>
        </w:rPr>
        <w:t>za pośrednictwem strony</w:t>
      </w:r>
      <w:r w:rsidRPr="00A51B85">
        <w:rPr>
          <w:rFonts w:ascii="Times New Roman" w:hAnsi="Times New Roman" w:cs="Times New Roman"/>
          <w:sz w:val="24"/>
          <w:szCs w:val="24"/>
        </w:rPr>
        <w:t xml:space="preserve"> Internetowej przedszkola,</w:t>
      </w:r>
    </w:p>
    <w:p w:rsidR="00823418" w:rsidRPr="00A51B85" w:rsidRDefault="00823418" w:rsidP="00AB51D8">
      <w:pPr>
        <w:pStyle w:val="Akapitzlist"/>
        <w:numPr>
          <w:ilvl w:val="0"/>
          <w:numId w:val="97"/>
        </w:numPr>
        <w:suppressAutoHyphens w:val="0"/>
        <w:autoSpaceDE w:val="0"/>
        <w:adjustRightInd w:val="0"/>
        <w:ind w:left="1134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drogą telefoniczną poprzez rozmowy lub sms,</w:t>
      </w:r>
    </w:p>
    <w:p w:rsidR="00823418" w:rsidRPr="00A51B85" w:rsidRDefault="00823418" w:rsidP="00AB51D8">
      <w:pPr>
        <w:pStyle w:val="Akapitzlist"/>
        <w:numPr>
          <w:ilvl w:val="0"/>
          <w:numId w:val="97"/>
        </w:numPr>
        <w:suppressAutoHyphens w:val="0"/>
        <w:autoSpaceDE w:val="0"/>
        <w:adjustRightInd w:val="0"/>
        <w:ind w:left="1134" w:hanging="283"/>
        <w:contextualSpacing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drogą mailową lub innych komunikatorów założonych na potrzeby edukacji zdalnej.</w:t>
      </w:r>
    </w:p>
    <w:p w:rsidR="00823418" w:rsidRPr="00A51B85" w:rsidRDefault="006B70FB" w:rsidP="00823418">
      <w:pPr>
        <w:pStyle w:val="NormalnyWeb"/>
        <w:spacing w:before="0" w:beforeAutospacing="0" w:after="0" w:afterAutospacing="0" w:line="360" w:lineRule="auto"/>
        <w:jc w:val="both"/>
      </w:pPr>
      <w:r>
        <w:t xml:space="preserve">    6</w:t>
      </w:r>
      <w:r w:rsidR="00823418" w:rsidRPr="00A51B85">
        <w:t>.    Nauczanie zdalne odbywać się powinno zgodnie z obowiązującym planem zajęć.</w:t>
      </w:r>
    </w:p>
    <w:p w:rsidR="00823418" w:rsidRPr="00A51B85" w:rsidRDefault="006B70FB" w:rsidP="00823418">
      <w:pPr>
        <w:pStyle w:val="NormalnyWeb"/>
        <w:spacing w:before="0" w:beforeAutospacing="0" w:after="0" w:afterAutospacing="0" w:line="360" w:lineRule="auto"/>
      </w:pPr>
      <w:r>
        <w:t xml:space="preserve">    7</w:t>
      </w:r>
      <w:r w:rsidR="00823418" w:rsidRPr="00A51B85">
        <w:t xml:space="preserve">.    Nauczyciele powinni realizować podstawę programową wychowania przedszkolnego, </w:t>
      </w:r>
      <w:r w:rsidR="00823418" w:rsidRPr="00A51B85">
        <w:br/>
        <w:t xml:space="preserve">           z możliwością jej modyfikacji niezbędną do przyjętych metod i form pracy nauki na   </w:t>
      </w:r>
    </w:p>
    <w:p w:rsidR="00823418" w:rsidRPr="00A51B85" w:rsidRDefault="00823418" w:rsidP="00823418">
      <w:pPr>
        <w:pStyle w:val="NormalnyWeb"/>
        <w:spacing w:before="0" w:beforeAutospacing="0" w:after="0" w:afterAutospacing="0" w:line="360" w:lineRule="auto"/>
      </w:pPr>
      <w:r w:rsidRPr="00A51B85">
        <w:t xml:space="preserve">           odległość.</w:t>
      </w:r>
    </w:p>
    <w:p w:rsidR="00056D42" w:rsidRPr="00703B18" w:rsidRDefault="006B70FB" w:rsidP="00703B18">
      <w:pPr>
        <w:pStyle w:val="NormalnyWeb"/>
        <w:spacing w:before="0" w:beforeAutospacing="0" w:after="0" w:afterAutospacing="0" w:line="360" w:lineRule="auto"/>
      </w:pPr>
      <w:r>
        <w:t xml:space="preserve">     8</w:t>
      </w:r>
      <w:r w:rsidR="00823418" w:rsidRPr="00A51B85">
        <w:t xml:space="preserve">..  Nauczyciele planując zajęcia powinni uwzględnić przepisy BHP oraz potrzeby            </w:t>
      </w:r>
      <w:r w:rsidR="00823418" w:rsidRPr="00A51B85">
        <w:br/>
        <w:t xml:space="preserve">           i ograniczenia psychofizyczne dzieci.</w:t>
      </w:r>
    </w:p>
    <w:p w:rsidR="00BC1B0A" w:rsidRPr="00A51B85" w:rsidRDefault="00BC1B0A" w:rsidP="00BC1B0A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b/>
          <w:color w:val="000000"/>
          <w:sz w:val="24"/>
          <w:szCs w:val="24"/>
        </w:rPr>
        <w:t>§ 19.</w:t>
      </w:r>
    </w:p>
    <w:p w:rsidR="00BC1B0A" w:rsidRPr="00A51B85" w:rsidRDefault="00BC1B0A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</w:rPr>
        <w:t xml:space="preserve">    1. </w:t>
      </w:r>
      <w:r w:rsidRPr="00A51B85">
        <w:rPr>
          <w:rFonts w:ascii="Times New Roman" w:hAnsi="Times New Roman" w:cs="Times New Roman"/>
          <w:sz w:val="24"/>
          <w:szCs w:val="24"/>
        </w:rPr>
        <w:t>Rodzice dzieci uczęszczających do przedszkola mają prawo do:</w:t>
      </w:r>
    </w:p>
    <w:p w:rsidR="00BC1B0A" w:rsidRPr="00A51B85" w:rsidRDefault="00BC1B0A" w:rsidP="00AB51D8">
      <w:pPr>
        <w:pStyle w:val="Standard"/>
        <w:numPr>
          <w:ilvl w:val="0"/>
          <w:numId w:val="5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znajomości realizowanych programów i planów zajęć;</w:t>
      </w:r>
    </w:p>
    <w:p w:rsidR="00BC1B0A" w:rsidRPr="00A51B85" w:rsidRDefault="00BC1B0A" w:rsidP="00AB51D8">
      <w:pPr>
        <w:pStyle w:val="Standard"/>
        <w:numPr>
          <w:ilvl w:val="0"/>
          <w:numId w:val="5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uzyskiwania  rzetelnej  informacji  na  temat  swojego  dziecka,  jego  zachowania</w:t>
      </w:r>
    </w:p>
    <w:p w:rsidR="00BC1B0A" w:rsidRPr="00A51B85" w:rsidRDefault="00BC1B0A" w:rsidP="00BC1B0A">
      <w:pPr>
        <w:pStyle w:val="Standard"/>
        <w:tabs>
          <w:tab w:val="left" w:pos="1571"/>
        </w:tabs>
        <w:ind w:left="1004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rozwoju;</w:t>
      </w:r>
    </w:p>
    <w:p w:rsidR="00BC1B0A" w:rsidRPr="00A51B85" w:rsidRDefault="00BC1B0A" w:rsidP="00AB51D8">
      <w:pPr>
        <w:pStyle w:val="Standard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pomocy w rozpoznawaniu przyczyn trudności rozwojowych dzieci,</w:t>
      </w:r>
    </w:p>
    <w:p w:rsidR="00BC1B0A" w:rsidRPr="00A51B85" w:rsidRDefault="00BC1B0A" w:rsidP="00BC1B0A">
      <w:pPr>
        <w:pStyle w:val="Standard"/>
        <w:ind w:left="1004" w:hanging="11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a także rozpoznawania ich zainteresowań i uzdolnień;</w:t>
      </w:r>
    </w:p>
    <w:p w:rsidR="00BC1B0A" w:rsidRPr="00A51B85" w:rsidRDefault="00BC1B0A" w:rsidP="00AB51D8">
      <w:pPr>
        <w:pStyle w:val="Standard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zgłaszania  i  realizacji  własnych  pomysłów  związanych  z  organizacją  oddziału przedszkolnego,  wyposażenia  </w:t>
      </w:r>
      <w:proofErr w:type="spellStart"/>
      <w:r w:rsidRPr="00A51B85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Pr="00A51B85">
        <w:rPr>
          <w:rFonts w:ascii="Times New Roman" w:hAnsi="Times New Roman" w:cs="Times New Roman"/>
          <w:sz w:val="24"/>
          <w:szCs w:val="24"/>
        </w:rPr>
        <w:t xml:space="preserve">   dydaktycznych,   organizacją   uroczystości, wycieczek i dodatkowych zajęć;</w:t>
      </w:r>
    </w:p>
    <w:p w:rsidR="00BC1B0A" w:rsidRPr="00A51B85" w:rsidRDefault="00BC1B0A" w:rsidP="00AB51D8">
      <w:pPr>
        <w:pStyle w:val="Standard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wyrażania opinii na temat organizacji wyżywienia dzieci i wypoczynku.</w:t>
      </w:r>
    </w:p>
    <w:p w:rsidR="00BC1B0A" w:rsidRPr="00A51B85" w:rsidRDefault="00BC1B0A" w:rsidP="00BC1B0A">
      <w:pPr>
        <w:pStyle w:val="Standard"/>
        <w:ind w:left="12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C1B0A" w:rsidRPr="00A51B85" w:rsidRDefault="00BC1B0A" w:rsidP="00AB51D8">
      <w:pPr>
        <w:pStyle w:val="Standard"/>
        <w:numPr>
          <w:ilvl w:val="0"/>
          <w:numId w:val="55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Obowiązkiem rodziców jest: </w:t>
      </w:r>
    </w:p>
    <w:p w:rsidR="009D1D3F" w:rsidRPr="00A51B85" w:rsidRDefault="009D1D3F" w:rsidP="00AB51D8">
      <w:pPr>
        <w:widowControl/>
        <w:numPr>
          <w:ilvl w:val="0"/>
          <w:numId w:val="98"/>
        </w:numPr>
        <w:suppressAutoHyphens w:val="0"/>
        <w:autoSpaceDN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respektowanie uchwał rady pedagogicznej i rady rodziców przedszkola,</w:t>
      </w:r>
    </w:p>
    <w:p w:rsidR="00BC1B0A" w:rsidRPr="00A51B85" w:rsidRDefault="009D1D3F" w:rsidP="00AB51D8">
      <w:pPr>
        <w:pStyle w:val="Standard"/>
        <w:numPr>
          <w:ilvl w:val="0"/>
          <w:numId w:val="98"/>
        </w:numPr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przyprowadzanie i odbieranie dziecka z przedszkola przez rodziców lub upoważnioną przez rodziców osobę zapewniającą dziecku bezpieczeństwo;</w:t>
      </w:r>
    </w:p>
    <w:p w:rsidR="00BC1B0A" w:rsidRDefault="00BC1B0A" w:rsidP="00AB51D8">
      <w:pPr>
        <w:pStyle w:val="Standard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informowanie dyrektora lub nauczyciela dziecka o wszelkich zdarzeniach                                    i sytuacjach mających bezpośredni związek z dzieckiem, jego bezpieczeństwem oraz kondycją zdrowotną i emocjonalną;</w:t>
      </w: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134AF3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9D1D3F" w:rsidRPr="00A51B85" w:rsidRDefault="009D1D3F" w:rsidP="00AB51D8">
      <w:pPr>
        <w:pStyle w:val="Standard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zaopatrzenie dziecka w niezbędne przedmioty, przybory i pomoce umożliwiające dziecku pełną aktywność na zajęciach,</w:t>
      </w:r>
    </w:p>
    <w:p w:rsidR="00BC1B0A" w:rsidRPr="00A51B85" w:rsidRDefault="00BC1B0A" w:rsidP="00AB51D8">
      <w:pPr>
        <w:pStyle w:val="Standard"/>
        <w:numPr>
          <w:ilvl w:val="0"/>
          <w:numId w:val="9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współdziałanie z nauczycielem w celu skutecznego stymulowania rozwoju dziecka z uwzględnieniem jego indywidualnych potrzeb.</w:t>
      </w:r>
    </w:p>
    <w:p w:rsidR="00BC1B0A" w:rsidRPr="00A51B85" w:rsidRDefault="00BC1B0A" w:rsidP="00AB51D8">
      <w:pPr>
        <w:pStyle w:val="Standard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określa formy współdziałania z rodzicami oraz częstotliwość organizowania stałych spotkań z rodzicami: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zebrania oddziałowe, nie rzadziej niż dwa razy w roku;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konsulta</w:t>
      </w:r>
      <w:r w:rsidR="00C84363" w:rsidRPr="00A51B85">
        <w:rPr>
          <w:rFonts w:ascii="Times New Roman" w:hAnsi="Times New Roman" w:cs="Times New Roman"/>
          <w:sz w:val="24"/>
          <w:szCs w:val="24"/>
        </w:rPr>
        <w:t>cje indywidualne, raz w tygodniu</w:t>
      </w:r>
      <w:r w:rsidRPr="00A51B85">
        <w:rPr>
          <w:rFonts w:ascii="Times New Roman" w:hAnsi="Times New Roman" w:cs="Times New Roman"/>
          <w:sz w:val="24"/>
          <w:szCs w:val="24"/>
        </w:rPr>
        <w:t>, zgodnie z harmonogramem ustalonym przez dyrektora;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uroczystości z udziałem rodziców i innych członków rodziny, zgodnie z planem pracy przedszkola na dany rok szkolny;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zajęcia otwar</w:t>
      </w:r>
      <w:r w:rsidR="0004124A">
        <w:rPr>
          <w:rFonts w:ascii="Times New Roman" w:hAnsi="Times New Roman" w:cs="Times New Roman"/>
          <w:sz w:val="24"/>
          <w:szCs w:val="24"/>
        </w:rPr>
        <w:t>te dla rodziców</w:t>
      </w:r>
      <w:r w:rsidRPr="00A51B85">
        <w:rPr>
          <w:rFonts w:ascii="Times New Roman" w:hAnsi="Times New Roman" w:cs="Times New Roman"/>
          <w:sz w:val="24"/>
          <w:szCs w:val="24"/>
        </w:rPr>
        <w:t xml:space="preserve"> w każdym oddziale;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dni </w:t>
      </w:r>
      <w:r w:rsidR="0004124A">
        <w:rPr>
          <w:rFonts w:ascii="Times New Roman" w:hAnsi="Times New Roman" w:cs="Times New Roman"/>
          <w:sz w:val="24"/>
          <w:szCs w:val="24"/>
        </w:rPr>
        <w:t xml:space="preserve">adaptacyjne w </w:t>
      </w:r>
      <w:r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="0004124A">
        <w:rPr>
          <w:rFonts w:ascii="Times New Roman" w:hAnsi="Times New Roman" w:cs="Times New Roman"/>
          <w:sz w:val="24"/>
          <w:szCs w:val="24"/>
        </w:rPr>
        <w:t xml:space="preserve">każdym </w:t>
      </w:r>
      <w:r w:rsidRPr="00A51B85">
        <w:rPr>
          <w:rFonts w:ascii="Times New Roman" w:hAnsi="Times New Roman" w:cs="Times New Roman"/>
          <w:sz w:val="24"/>
          <w:szCs w:val="24"/>
        </w:rPr>
        <w:t xml:space="preserve"> roku;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kącik informacji dla rodziców;</w:t>
      </w:r>
    </w:p>
    <w:p w:rsidR="00BC1B0A" w:rsidRPr="00A51B85" w:rsidRDefault="00BC1B0A" w:rsidP="00AB51D8">
      <w:pPr>
        <w:pStyle w:val="Standard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wystawy prac plastycznych dzieci;</w:t>
      </w:r>
    </w:p>
    <w:p w:rsidR="00BC1B0A" w:rsidRPr="00A51B85" w:rsidRDefault="00BC1B0A" w:rsidP="00BC1B0A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51B85">
        <w:rPr>
          <w:rFonts w:ascii="Times New Roman" w:hAnsi="Times New Roman" w:cs="Times New Roman"/>
          <w:b/>
          <w:color w:val="000000"/>
          <w:sz w:val="24"/>
          <w:szCs w:val="24"/>
        </w:rPr>
        <w:t>§ 20.</w:t>
      </w:r>
    </w:p>
    <w:p w:rsidR="00BC1B0A" w:rsidRPr="00A51B85" w:rsidRDefault="00BC1B0A" w:rsidP="00AB51D8">
      <w:pPr>
        <w:pStyle w:val="Standard"/>
        <w:numPr>
          <w:ilvl w:val="0"/>
          <w:numId w:val="6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</w:rPr>
        <w:t>Przedszkole</w:t>
      </w:r>
      <w:r w:rsidRPr="00A51B85">
        <w:rPr>
          <w:rFonts w:ascii="Times New Roman" w:hAnsi="Times New Roman" w:cs="Times New Roman"/>
          <w:sz w:val="24"/>
          <w:szCs w:val="24"/>
        </w:rPr>
        <w:t xml:space="preserve"> funkcjonuje od poniedziałku do piątku  w godzinach od 6</w:t>
      </w:r>
      <w:r w:rsidRPr="00A51B85"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 w:rsidRPr="00A51B85">
        <w:rPr>
          <w:rFonts w:ascii="Times New Roman" w:hAnsi="Times New Roman" w:cs="Times New Roman"/>
          <w:sz w:val="24"/>
          <w:szCs w:val="24"/>
        </w:rPr>
        <w:t xml:space="preserve"> do 16</w:t>
      </w:r>
      <w:r w:rsidRPr="00A51B85"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 w:rsidRPr="00A51B85">
        <w:rPr>
          <w:rFonts w:ascii="Times New Roman" w:hAnsi="Times New Roman" w:cs="Times New Roman"/>
          <w:sz w:val="24"/>
          <w:szCs w:val="24"/>
        </w:rPr>
        <w:t>.</w:t>
      </w:r>
    </w:p>
    <w:p w:rsidR="00BC1B0A" w:rsidRPr="00A51B85" w:rsidRDefault="00BC1B0A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Przedszkole funkcjonuje przez cały rok szkolny, z wyjątkiem przerw ustalonych przez organ prowadzący przedszkole na podstawie odrębnych przepisów.</w:t>
      </w:r>
    </w:p>
    <w:p w:rsidR="00BC1B0A" w:rsidRPr="00A51B85" w:rsidRDefault="00BC1B0A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Organizację  pracy  przedszkola  określa ramowy rozkład dnia ustalony przez dyrektora</w:t>
      </w:r>
      <w:r w:rsidR="00C84363" w:rsidRPr="00A51B85">
        <w:rPr>
          <w:rFonts w:ascii="Times New Roman" w:hAnsi="Times New Roman" w:cs="Times New Roman"/>
          <w:sz w:val="24"/>
          <w:szCs w:val="24"/>
        </w:rPr>
        <w:t xml:space="preserve"> z uwzględnieniem zasad ochrony zdrowia i higieny nauczania,</w:t>
      </w:r>
    </w:p>
    <w:p w:rsidR="00BC1B0A" w:rsidRPr="00A51B85" w:rsidRDefault="00BC1B0A" w:rsidP="00BC1B0A">
      <w:pPr>
        <w:pStyle w:val="Akapitzli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wychowania i opieki oraz oczekiwań rodziców.</w:t>
      </w:r>
    </w:p>
    <w:p w:rsidR="00BC1B0A" w:rsidRPr="00A51B85" w:rsidRDefault="00BC1B0A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="00C84363" w:rsidRPr="00A51B85">
        <w:rPr>
          <w:rFonts w:ascii="Times New Roman" w:hAnsi="Times New Roman" w:cs="Times New Roman"/>
          <w:sz w:val="24"/>
          <w:szCs w:val="24"/>
        </w:rPr>
        <w:t xml:space="preserve">Podstawową jednostką organizacyjną przedszkola jest oddział przedszkolny złożony </w:t>
      </w:r>
      <w:r w:rsidR="00C84363" w:rsidRPr="00A51B85">
        <w:rPr>
          <w:rFonts w:ascii="Times New Roman" w:hAnsi="Times New Roman" w:cs="Times New Roman"/>
          <w:sz w:val="24"/>
          <w:szCs w:val="24"/>
        </w:rPr>
        <w:br/>
        <w:t xml:space="preserve">z dzieci zgrupowanych według zbliżonego wieku. </w:t>
      </w:r>
      <w:r w:rsidRPr="00A51B85">
        <w:rPr>
          <w:rFonts w:ascii="Times New Roman" w:hAnsi="Times New Roman" w:cs="Times New Roman"/>
          <w:sz w:val="24"/>
          <w:szCs w:val="24"/>
        </w:rPr>
        <w:t>Oddziałem przedszkolnym op</w:t>
      </w:r>
      <w:r w:rsidR="00C84363" w:rsidRPr="00A51B85">
        <w:rPr>
          <w:rFonts w:ascii="Times New Roman" w:hAnsi="Times New Roman" w:cs="Times New Roman"/>
          <w:sz w:val="24"/>
          <w:szCs w:val="24"/>
        </w:rPr>
        <w:t>iekuje się dwóch nauczycieli</w:t>
      </w:r>
      <w:r w:rsidRPr="00A51B85">
        <w:rPr>
          <w:rFonts w:ascii="Times New Roman" w:hAnsi="Times New Roman" w:cs="Times New Roman"/>
          <w:sz w:val="24"/>
          <w:szCs w:val="24"/>
        </w:rPr>
        <w:t>.</w:t>
      </w:r>
    </w:p>
    <w:p w:rsidR="00BC1B0A" w:rsidRPr="00A51B85" w:rsidRDefault="00BC1B0A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 okresach niskiej frekwencji dzieci, dyrektor przedszkola może zlecić łączenie oddziałów.</w:t>
      </w:r>
    </w:p>
    <w:p w:rsidR="00BC1B0A" w:rsidRPr="00A51B85" w:rsidRDefault="00BC1B0A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 okresie zmniejszonej frekwencji dzieci dyrektor przedszkola i rada pedagogiczna mogą ustalić wewnętrznie inną organizację pracy oddziałów, kierując nauczycieli do wykonywania zadań dodatkowych w placówce w czasie przeznaczonym na pracę wychowawczo-dydaktyczną pod warunkiem zachowania zasad bezpieczeństwa dzieci.</w:t>
      </w:r>
    </w:p>
    <w:p w:rsidR="00BC1B0A" w:rsidRPr="00A51B85" w:rsidRDefault="00C84363" w:rsidP="00AB51D8">
      <w:pPr>
        <w:pStyle w:val="Akapitzlist"/>
        <w:numPr>
          <w:ilvl w:val="0"/>
          <w:numId w:val="6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Liczba dzieci w grupie </w:t>
      </w:r>
      <w:r w:rsidR="00BC1B0A" w:rsidRPr="00A51B85">
        <w:rPr>
          <w:rFonts w:ascii="Times New Roman" w:hAnsi="Times New Roman" w:cs="Times New Roman"/>
          <w:sz w:val="24"/>
          <w:szCs w:val="24"/>
        </w:rPr>
        <w:t>oddz</w:t>
      </w:r>
      <w:r w:rsidRPr="00A51B85">
        <w:rPr>
          <w:rFonts w:ascii="Times New Roman" w:hAnsi="Times New Roman" w:cs="Times New Roman"/>
          <w:sz w:val="24"/>
          <w:szCs w:val="24"/>
        </w:rPr>
        <w:t>iałowej nie może przekr</w:t>
      </w:r>
      <w:r w:rsidR="00630027" w:rsidRPr="00A51B85">
        <w:rPr>
          <w:rFonts w:ascii="Times New Roman" w:hAnsi="Times New Roman" w:cs="Times New Roman"/>
          <w:sz w:val="24"/>
          <w:szCs w:val="24"/>
        </w:rPr>
        <w:t>aczać 25</w:t>
      </w:r>
      <w:r w:rsidRPr="00A51B85">
        <w:rPr>
          <w:rFonts w:ascii="Times New Roman" w:hAnsi="Times New Roman" w:cs="Times New Roman"/>
          <w:sz w:val="24"/>
          <w:szCs w:val="24"/>
        </w:rPr>
        <w:t>.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134AF3" w:rsidRDefault="00134AF3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AF3" w:rsidRPr="00A51B85" w:rsidRDefault="00134AF3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21.</w:t>
      </w:r>
    </w:p>
    <w:p w:rsidR="00BC1B0A" w:rsidRPr="00A51B85" w:rsidRDefault="00BC1B0A" w:rsidP="00AB51D8">
      <w:pPr>
        <w:pStyle w:val="Standard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  zapewnia  bezpłatne nauczanie, wychowanie i opiekę dla dzieci realizujących obowiązkowe wychowanie przedszkolne.</w:t>
      </w:r>
    </w:p>
    <w:p w:rsidR="00BC1B0A" w:rsidRPr="00A51B85" w:rsidRDefault="00BC1B0A" w:rsidP="00AB51D8">
      <w:pPr>
        <w:pStyle w:val="Akapitzlist"/>
        <w:numPr>
          <w:ilvl w:val="0"/>
          <w:numId w:val="64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Przedszkole zapewnia bezpłatne nauczanie, wychowanie i opiekę w czasie realizacji podstawy programowej dla dzieci mających prawo do wychowania przedszkolnego tj. 5 godzin dziennie. </w:t>
      </w:r>
    </w:p>
    <w:p w:rsidR="00BC1B0A" w:rsidRPr="00A51B85" w:rsidRDefault="00BC1B0A" w:rsidP="00AB51D8">
      <w:pPr>
        <w:pStyle w:val="Akapitzlist"/>
        <w:numPr>
          <w:ilvl w:val="0"/>
          <w:numId w:val="6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Za świadczenie w zakresie opieki, wychowania i nauczania dzieci nie realizujących obowiązku wychowania przedszkolnego, wykraczające poza czas określony w ust. 2, rodzice wnoszą opłaty na zasadach określonych w odrębnych przepisach.</w:t>
      </w:r>
    </w:p>
    <w:p w:rsidR="00BC1B0A" w:rsidRPr="00A51B85" w:rsidRDefault="00BC1B0A" w:rsidP="00AB51D8">
      <w:pPr>
        <w:pStyle w:val="Standard"/>
        <w:numPr>
          <w:ilvl w:val="0"/>
          <w:numId w:val="6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stosowania ulg i zwolnień z opłat o których mowa w ust. 3 określają odrębne przepisy.</w:t>
      </w:r>
    </w:p>
    <w:p w:rsidR="00BC1B0A" w:rsidRPr="00A51B85" w:rsidRDefault="00BC1B0A" w:rsidP="00BC1B0A">
      <w:pPr>
        <w:pStyle w:val="Akapitzlist"/>
        <w:shd w:val="clear" w:color="auto" w:fill="FFFFFF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22 .</w:t>
      </w:r>
    </w:p>
    <w:p w:rsidR="00BC1B0A" w:rsidRPr="00A51B85" w:rsidRDefault="00BC1B0A" w:rsidP="00AB51D8">
      <w:pPr>
        <w:pStyle w:val="Akapitzlist"/>
        <w:numPr>
          <w:ilvl w:val="3"/>
          <w:numId w:val="5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żywienia w przedszkolu jest odpłatne.</w:t>
      </w:r>
    </w:p>
    <w:p w:rsidR="00914CA6" w:rsidRPr="00A51B85" w:rsidRDefault="00BC1B0A" w:rsidP="00AB51D8">
      <w:pPr>
        <w:pStyle w:val="Akapitzlist"/>
        <w:numPr>
          <w:ilvl w:val="3"/>
          <w:numId w:val="55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 warunki  korzystania  z  posiłków,  w  tym  wysokość opłat za posiłki </w:t>
      </w:r>
    </w:p>
    <w:p w:rsidR="00914CA6" w:rsidRPr="00A51B85" w:rsidRDefault="00914CA6" w:rsidP="00914CA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określa  d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yrektor  w  porozumieniu  z  Organem  prowadzącym 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 zarządzeniem </w:t>
      </w:r>
    </w:p>
    <w:p w:rsidR="00BC1B0A" w:rsidRPr="00A51B85" w:rsidRDefault="00914CA6" w:rsidP="00914CA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 dyrektora   przedszkola na czas nieokreślony.</w:t>
      </w:r>
    </w:p>
    <w:p w:rsidR="00BC1B0A" w:rsidRPr="00A51B85" w:rsidRDefault="00BC1B0A" w:rsidP="00AB51D8">
      <w:pPr>
        <w:pStyle w:val="Akapitzlist"/>
        <w:numPr>
          <w:ilvl w:val="0"/>
          <w:numId w:val="9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Opłaty za posiłki wn</w:t>
      </w:r>
      <w:r w:rsidR="0090667B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osi się z dołu </w:t>
      </w:r>
      <w:r w:rsidR="00914CA6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, najpóźniej do 10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danego miesiąca.</w:t>
      </w:r>
    </w:p>
    <w:p w:rsidR="00BC1B0A" w:rsidRPr="00A51B85" w:rsidRDefault="00BC1B0A" w:rsidP="00AB51D8">
      <w:pPr>
        <w:pStyle w:val="Akapitzlist"/>
        <w:numPr>
          <w:ilvl w:val="0"/>
          <w:numId w:val="5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</w:t>
      </w:r>
      <w:r w:rsidR="0090667B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ku  nieobecności dziecka  opłaty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  wyżywie</w:t>
      </w:r>
      <w:r w:rsidR="0090667B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nie  nie ponosi się.</w:t>
      </w:r>
    </w:p>
    <w:p w:rsidR="00914CA6" w:rsidRPr="00A51B85" w:rsidRDefault="00914CA6" w:rsidP="00AB51D8">
      <w:pPr>
        <w:pStyle w:val="Akapitzlist"/>
        <w:numPr>
          <w:ilvl w:val="0"/>
          <w:numId w:val="5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Opłaty  za   korzystanie  z   usług  przedszkola  w  tym  za   wyżywienie  należy   </w:t>
      </w:r>
    </w:p>
    <w:p w:rsidR="00BC1B0A" w:rsidRPr="00A51B85" w:rsidRDefault="00914CA6" w:rsidP="00914CA6">
      <w:pPr>
        <w:shd w:val="clear" w:color="auto" w:fill="FFFFFF"/>
        <w:tabs>
          <w:tab w:val="left" w:pos="627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</w:t>
      </w:r>
      <w:r w:rsidR="00BC1B0A" w:rsidRPr="00A51B85">
        <w:rPr>
          <w:rFonts w:ascii="Times New Roman" w:hAnsi="Times New Roman" w:cs="Times New Roman"/>
          <w:sz w:val="24"/>
          <w:szCs w:val="24"/>
        </w:rPr>
        <w:t>wnosić przelewem  na wskazany przez dyrektora przedszkola rachunek bankowy.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Rozdział 5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Nauczyciele i pracownicy przedszkola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/>
          <w:bCs/>
          <w:sz w:val="24"/>
          <w:szCs w:val="24"/>
        </w:rPr>
        <w:t>§ 23.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1. W przedszkolu zatrudnia się nauczycieli oraz pracowników niepedagogicznych.</w:t>
      </w:r>
    </w:p>
    <w:p w:rsidR="00BC1B0A" w:rsidRPr="00A51B85" w:rsidRDefault="00BC1B0A" w:rsidP="00BC1B0A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2. Nauczycieli zatrudnia się na stanowiskach pracy:</w:t>
      </w:r>
    </w:p>
    <w:p w:rsidR="00C36C66" w:rsidRPr="00A51B85" w:rsidRDefault="00BC1B0A" w:rsidP="00AB51D8">
      <w:pPr>
        <w:pStyle w:val="Standard"/>
        <w:numPr>
          <w:ilvl w:val="0"/>
          <w:numId w:val="66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nauczyciel wychowania przedszkolnego;</w:t>
      </w:r>
    </w:p>
    <w:p w:rsidR="00A51B85" w:rsidRPr="00A51B85" w:rsidRDefault="00A51B85" w:rsidP="00AB51D8">
      <w:pPr>
        <w:pStyle w:val="Standard"/>
        <w:numPr>
          <w:ilvl w:val="0"/>
          <w:numId w:val="66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katecheta;</w:t>
      </w:r>
    </w:p>
    <w:p w:rsidR="00C36C66" w:rsidRPr="00A51B85" w:rsidRDefault="00BC1B0A" w:rsidP="00AB51D8">
      <w:pPr>
        <w:pStyle w:val="Standard"/>
        <w:numPr>
          <w:ilvl w:val="0"/>
          <w:numId w:val="66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logopeda;</w:t>
      </w:r>
    </w:p>
    <w:p w:rsidR="00BC1B0A" w:rsidRPr="00A51B85" w:rsidRDefault="00914CA6" w:rsidP="00AB51D8">
      <w:pPr>
        <w:pStyle w:val="Standard"/>
        <w:numPr>
          <w:ilvl w:val="0"/>
          <w:numId w:val="66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pedagog specjalny</w:t>
      </w:r>
      <w:r w:rsidR="00C04341" w:rsidRPr="00A51B85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A51B85" w:rsidRPr="00A51B85" w:rsidRDefault="00A51B85" w:rsidP="00AB51D8">
      <w:pPr>
        <w:pStyle w:val="Standard"/>
        <w:numPr>
          <w:ilvl w:val="0"/>
          <w:numId w:val="66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psycholog;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3. Na stanowiskach niepedagogicznych zatrudnieni są pracownicy na stanowiskach:</w:t>
      </w:r>
    </w:p>
    <w:p w:rsidR="00C36C66" w:rsidRDefault="00C04341" w:rsidP="00AB51D8">
      <w:pPr>
        <w:pStyle w:val="Standard"/>
        <w:numPr>
          <w:ilvl w:val="0"/>
          <w:numId w:val="68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intendent</w:t>
      </w:r>
      <w:r w:rsidR="00BC1B0A" w:rsidRPr="00A51B85">
        <w:rPr>
          <w:rFonts w:ascii="Times New Roman" w:eastAsia="Calibri" w:hAnsi="Times New Roman" w:cs="Times New Roman"/>
          <w:bCs/>
          <w:sz w:val="24"/>
          <w:szCs w:val="24"/>
        </w:rPr>
        <w:t xml:space="preserve"> ;</w:t>
      </w:r>
    </w:p>
    <w:p w:rsidR="00134AF3" w:rsidRDefault="00134AF3" w:rsidP="00134AF3">
      <w:pPr>
        <w:pStyle w:val="Standard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AF3" w:rsidRDefault="00134AF3" w:rsidP="00134AF3">
      <w:pPr>
        <w:pStyle w:val="Standard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B70FB" w:rsidRPr="00A51B85" w:rsidRDefault="006B70FB" w:rsidP="00134AF3">
      <w:pPr>
        <w:pStyle w:val="Standard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36C66" w:rsidRPr="00A51B85" w:rsidRDefault="00C04341" w:rsidP="00AB51D8">
      <w:pPr>
        <w:pStyle w:val="Standard"/>
        <w:numPr>
          <w:ilvl w:val="0"/>
          <w:numId w:val="68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pracownik do pracy lekkiej</w:t>
      </w:r>
      <w:r w:rsidR="00BC1B0A" w:rsidRPr="00A51B85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630027" w:rsidRPr="00A51B85" w:rsidRDefault="00C04341" w:rsidP="00AB51D8">
      <w:pPr>
        <w:pStyle w:val="Standard"/>
        <w:numPr>
          <w:ilvl w:val="0"/>
          <w:numId w:val="68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woźny</w:t>
      </w:r>
      <w:r w:rsidR="00630027" w:rsidRPr="00A51B85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630027" w:rsidRPr="00A51B85" w:rsidRDefault="00630027" w:rsidP="00AB51D8">
      <w:pPr>
        <w:pStyle w:val="Standard"/>
        <w:numPr>
          <w:ilvl w:val="0"/>
          <w:numId w:val="68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kucharz</w:t>
      </w:r>
    </w:p>
    <w:p w:rsidR="00BC1B0A" w:rsidRPr="00A51B85" w:rsidRDefault="00630027" w:rsidP="00AB51D8">
      <w:pPr>
        <w:pStyle w:val="Standard"/>
        <w:numPr>
          <w:ilvl w:val="0"/>
          <w:numId w:val="68"/>
        </w:numPr>
        <w:ind w:left="544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51B85">
        <w:rPr>
          <w:rFonts w:ascii="Times New Roman" w:eastAsia="Calibri" w:hAnsi="Times New Roman" w:cs="Times New Roman"/>
          <w:bCs/>
          <w:sz w:val="24"/>
          <w:szCs w:val="24"/>
        </w:rPr>
        <w:t>pomoc kuc</w:t>
      </w:r>
      <w:r w:rsidR="00A51B85" w:rsidRPr="00A51B85">
        <w:rPr>
          <w:rFonts w:ascii="Times New Roman" w:eastAsia="Calibri" w:hAnsi="Times New Roman" w:cs="Times New Roman"/>
          <w:bCs/>
          <w:sz w:val="24"/>
          <w:szCs w:val="24"/>
        </w:rPr>
        <w:t>h</w:t>
      </w:r>
      <w:r w:rsidRPr="00A51B85">
        <w:rPr>
          <w:rFonts w:ascii="Times New Roman" w:eastAsia="Calibri" w:hAnsi="Times New Roman" w:cs="Times New Roman"/>
          <w:bCs/>
          <w:sz w:val="24"/>
          <w:szCs w:val="24"/>
        </w:rPr>
        <w:t>arza</w:t>
      </w:r>
      <w:r w:rsidR="00C04341" w:rsidRPr="00A51B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24.</w:t>
      </w:r>
    </w:p>
    <w:p w:rsidR="00BC1B0A" w:rsidRPr="00A51B85" w:rsidRDefault="00BC1B0A" w:rsidP="00703B18">
      <w:pPr>
        <w:pStyle w:val="Standard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1. Nauczyciele   realizują  wychowawcze,  opiekuńcze  i  dydaktyczne   zadania   przedszkola,  </w:t>
      </w:r>
    </w:p>
    <w:p w:rsidR="00C04341" w:rsidRPr="00A51B85" w:rsidRDefault="00BC1B0A" w:rsidP="00703B18">
      <w:pPr>
        <w:pStyle w:val="Standard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zgodnie   z   jego   charakterem   określonym   w   statucie   i   odpowiadają za jakość </w:t>
      </w:r>
      <w:r w:rsidR="00C04341" w:rsidRPr="00A51B8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C1B0A" w:rsidRPr="00A51B85" w:rsidRDefault="00C04341" w:rsidP="00703B18">
      <w:pPr>
        <w:pStyle w:val="Standard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</w:t>
      </w:r>
      <w:r w:rsidR="00BC1B0A" w:rsidRPr="00A51B85">
        <w:rPr>
          <w:rFonts w:ascii="Times New Roman" w:hAnsi="Times New Roman" w:cs="Times New Roman"/>
          <w:sz w:val="24"/>
          <w:szCs w:val="24"/>
        </w:rPr>
        <w:t>pracy   przedszkola, w tym sposób sprawowania opieki nad dziećmi.</w:t>
      </w:r>
    </w:p>
    <w:p w:rsidR="00BC1B0A" w:rsidRPr="00A51B85" w:rsidRDefault="00BC1B0A" w:rsidP="00703B18">
      <w:pPr>
        <w:pStyle w:val="Standard"/>
        <w:numPr>
          <w:ilvl w:val="0"/>
          <w:numId w:val="9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Podstawową  zasadą  pracy  nauczyciela  jest  kierowanie  się  dobrem  dzieci.  Troską  o  </w:t>
      </w:r>
      <w:r w:rsidR="00C04341" w:rsidRPr="00A51B85">
        <w:rPr>
          <w:rFonts w:ascii="Times New Roman" w:hAnsi="Times New Roman" w:cs="Times New Roman"/>
          <w:sz w:val="24"/>
          <w:szCs w:val="24"/>
        </w:rPr>
        <w:t xml:space="preserve"> ich</w:t>
      </w:r>
      <w:r w:rsidRPr="00A51B85">
        <w:rPr>
          <w:rFonts w:ascii="Times New Roman" w:hAnsi="Times New Roman" w:cs="Times New Roman"/>
          <w:sz w:val="24"/>
          <w:szCs w:val="24"/>
        </w:rPr>
        <w:t xml:space="preserve">  zdrowie, poszanowanie godności, a także uważne towarzysz</w:t>
      </w:r>
      <w:r w:rsidR="00C04341" w:rsidRPr="00A51B85">
        <w:rPr>
          <w:rFonts w:ascii="Times New Roman" w:hAnsi="Times New Roman" w:cs="Times New Roman"/>
          <w:sz w:val="24"/>
          <w:szCs w:val="24"/>
        </w:rPr>
        <w:t>enie im w osiąganiu dojrzałości</w:t>
      </w:r>
      <w:r w:rsidRPr="00A51B85">
        <w:rPr>
          <w:rFonts w:ascii="Times New Roman" w:hAnsi="Times New Roman" w:cs="Times New Roman"/>
          <w:sz w:val="24"/>
          <w:szCs w:val="24"/>
        </w:rPr>
        <w:t xml:space="preserve">  szkolnej.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3. Do zakresu zadań nauczycieli wychowania przedszkolnego należy w szczególności:</w:t>
      </w:r>
    </w:p>
    <w:p w:rsidR="00BC1B0A" w:rsidRPr="00A51B85" w:rsidRDefault="00BC1B0A" w:rsidP="00AB51D8">
      <w:pPr>
        <w:pStyle w:val="Standard"/>
        <w:numPr>
          <w:ilvl w:val="0"/>
          <w:numId w:val="7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realizowanie programów pracy przedszkola  w powierzonych mu zadaniach;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zapewnienie dzieciom bezpieczeństwa i ochrony zdrowia;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prowadzenie obserwacji pedagogicznych w celu rozpoznania u dzieci deficytów rozwojowych i ich przyczyn oraz przyczyn środowiskowych utrudniających dziecku funkcjonowanie w przedszkolu;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systematyczne prowadzenie dokumentacji pedagogicznej umożliwiającej dokonanie diagnozy funkcjonalnej w środowisku przedszkolnym;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komunikowanie się z rodzicami w sprawach rozwoju dzieci i osiąganiu kolejnych etapów dojrzałości szkolnej;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organizowanie pomocy dzieciom znajdującym się w trudnej sytuacji życiowej;</w:t>
      </w:r>
    </w:p>
    <w:p w:rsidR="00BC1B0A" w:rsidRPr="00A51B85" w:rsidRDefault="00BC1B0A" w:rsidP="00AB51D8">
      <w:pPr>
        <w:pStyle w:val="Standard"/>
        <w:numPr>
          <w:ilvl w:val="0"/>
          <w:numId w:val="7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opieka nad powierzoną salą dydaktyczną oraz troska o znajdujący się w niej sprzęt i wyposażenie.</w:t>
      </w:r>
    </w:p>
    <w:p w:rsidR="00A51B85" w:rsidRPr="00A51B85" w:rsidRDefault="00A51B85" w:rsidP="00A51B85">
      <w:pPr>
        <w:pStyle w:val="Standard"/>
        <w:numPr>
          <w:ilvl w:val="0"/>
          <w:numId w:val="96"/>
        </w:numPr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 w:rsidRPr="0010712D">
        <w:rPr>
          <w:rFonts w:ascii="Times New Roman" w:hAnsi="Times New Roman" w:cs="Times New Roman"/>
          <w:b/>
          <w:sz w:val="24"/>
          <w:szCs w:val="24"/>
        </w:rPr>
        <w:t>Do zakresu zadań logopedy należy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51B85" w:rsidRPr="00A51B85" w:rsidRDefault="00A51B85" w:rsidP="00A51B85">
      <w:pPr>
        <w:pStyle w:val="Standard"/>
        <w:numPr>
          <w:ilvl w:val="1"/>
          <w:numId w:val="96"/>
        </w:numPr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diagnozowaniem, stymulowanie  rozwoju mowy, profilaktyka oraz terapia</w:t>
      </w: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 xml:space="preserve"> zaburzeń 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 xml:space="preserve"> </w:t>
      </w: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mowy.</w:t>
      </w:r>
    </w:p>
    <w:p w:rsidR="00A51B85" w:rsidRPr="00A51B85" w:rsidRDefault="00A51B85" w:rsidP="00A51B85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przeprowadzenie badań wstępnych w celu ustalenia mowy wychowanków,</w:t>
      </w:r>
    </w:p>
    <w:p w:rsidR="00A51B85" w:rsidRPr="00A51B85" w:rsidRDefault="00A51B85" w:rsidP="00A51B85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diagnozowanie logopedyczne,</w:t>
      </w:r>
    </w:p>
    <w:p w:rsidR="00A51B85" w:rsidRPr="00A51B85" w:rsidRDefault="00A51B85" w:rsidP="00A51B85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organizowanie pomocy logopedycznej,</w:t>
      </w:r>
    </w:p>
    <w:p w:rsidR="00A51B85" w:rsidRDefault="00A51B85" w:rsidP="00A51B85">
      <w:pPr>
        <w:pStyle w:val="Akapitzlist"/>
        <w:numPr>
          <w:ilvl w:val="1"/>
          <w:numId w:val="96"/>
        </w:numPr>
        <w:shd w:val="clear" w:color="auto" w:fill="FFFFFF"/>
        <w:suppressAutoHyphens w:val="0"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</w:rPr>
        <w:t>wspieranie działań wychowawczych i profilaktycznych nauczycieli.</w:t>
      </w:r>
    </w:p>
    <w:p w:rsidR="00B61668" w:rsidRPr="00B61668" w:rsidRDefault="00B61668" w:rsidP="006B70FB">
      <w:pPr>
        <w:pStyle w:val="NormalnyWeb"/>
        <w:numPr>
          <w:ilvl w:val="0"/>
          <w:numId w:val="99"/>
        </w:numPr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rStyle w:val="Pogrubienie"/>
          <w:color w:val="333333"/>
        </w:rPr>
        <w:t xml:space="preserve">   </w:t>
      </w:r>
      <w:r w:rsidRPr="00B61668">
        <w:rPr>
          <w:rStyle w:val="Pogrubienie"/>
          <w:color w:val="333333"/>
        </w:rPr>
        <w:t>Do zadań pedagoga specjalnego w przedszkolu, należy  w szczególności:</w:t>
      </w:r>
    </w:p>
    <w:p w:rsidR="00B61668" w:rsidRDefault="006B70FB" w:rsidP="006B70FB">
      <w:pPr>
        <w:pStyle w:val="NormalnyWeb"/>
        <w:shd w:val="clear" w:color="auto" w:fill="FFFFFF"/>
        <w:spacing w:before="0" w:beforeAutospacing="0" w:after="150" w:afterAutospacing="0"/>
        <w:ind w:left="1211"/>
        <w:rPr>
          <w:color w:val="333333"/>
        </w:rPr>
      </w:pPr>
      <w:r>
        <w:rPr>
          <w:color w:val="333333"/>
        </w:rPr>
        <w:t xml:space="preserve">- </w:t>
      </w:r>
      <w:r w:rsidR="00B61668" w:rsidRPr="00B61668">
        <w:rPr>
          <w:color w:val="333333"/>
        </w:rPr>
        <w:t xml:space="preserve">współpraca z nauczycielami, wychowawcami grup wychowawczych lub </w:t>
      </w:r>
    </w:p>
    <w:p w:rsidR="00E754A8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</w:t>
      </w: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</w:t>
      </w:r>
    </w:p>
    <w:p w:rsidR="00134AF3" w:rsidRDefault="00E754A8" w:rsidP="00E754A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</w:t>
      </w:r>
      <w:r w:rsidR="006B70FB">
        <w:rPr>
          <w:color w:val="333333"/>
        </w:rPr>
        <w:t xml:space="preserve">   </w:t>
      </w:r>
      <w:r w:rsidR="00B61668" w:rsidRPr="00B61668">
        <w:rPr>
          <w:color w:val="333333"/>
        </w:rPr>
        <w:t>innymi specjali</w:t>
      </w:r>
      <w:r>
        <w:rPr>
          <w:color w:val="333333"/>
        </w:rPr>
        <w:t>stami, rodzicami oraz dziećmi ,</w:t>
      </w:r>
    </w:p>
    <w:p w:rsidR="0010712D" w:rsidRDefault="00E754A8" w:rsidP="00E754A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</w:t>
      </w:r>
      <w:r w:rsidR="00B61668">
        <w:rPr>
          <w:color w:val="333333"/>
        </w:rPr>
        <w:t>-</w:t>
      </w:r>
      <w:r w:rsidR="00B61668" w:rsidRPr="00B61668">
        <w:rPr>
          <w:color w:val="333333"/>
        </w:rPr>
        <w:t xml:space="preserve"> rekomendowaniu dyrektorowi </w:t>
      </w:r>
      <w:r w:rsidR="0010712D">
        <w:rPr>
          <w:color w:val="333333"/>
        </w:rPr>
        <w:t xml:space="preserve"> </w:t>
      </w:r>
      <w:r w:rsidR="00B61668" w:rsidRPr="00B61668">
        <w:rPr>
          <w:color w:val="333333"/>
        </w:rPr>
        <w:t>przeds</w:t>
      </w:r>
      <w:r w:rsidR="0010712D">
        <w:rPr>
          <w:color w:val="333333"/>
        </w:rPr>
        <w:t>zkola</w:t>
      </w:r>
      <w:r w:rsidR="00B61668" w:rsidRPr="00B61668">
        <w:rPr>
          <w:color w:val="333333"/>
        </w:rPr>
        <w:t xml:space="preserve"> do realizacji działań w zakresie </w:t>
      </w:r>
    </w:p>
    <w:p w:rsidR="0010712D" w:rsidRDefault="00B61668" w:rsidP="0010712D">
      <w:pPr>
        <w:pStyle w:val="NormalnyWeb"/>
        <w:shd w:val="clear" w:color="auto" w:fill="FFFFFF"/>
        <w:spacing w:before="0" w:beforeAutospacing="0" w:after="150" w:afterAutospacing="0"/>
        <w:ind w:left="1440"/>
        <w:rPr>
          <w:color w:val="333333"/>
        </w:rPr>
      </w:pPr>
      <w:r w:rsidRPr="00B61668">
        <w:rPr>
          <w:color w:val="333333"/>
        </w:rPr>
        <w:t xml:space="preserve">zapewnienia </w:t>
      </w:r>
      <w:r w:rsidR="0010712D">
        <w:rPr>
          <w:color w:val="333333"/>
        </w:rPr>
        <w:t xml:space="preserve"> </w:t>
      </w:r>
      <w:r w:rsidRPr="00B61668">
        <w:rPr>
          <w:color w:val="333333"/>
        </w:rPr>
        <w:t xml:space="preserve">aktywnego i pełnego uczestnictwa dzieci w życiu przedszkola </w:t>
      </w:r>
    </w:p>
    <w:p w:rsidR="00B61668" w:rsidRPr="00B61668" w:rsidRDefault="00B61668" w:rsidP="0010712D">
      <w:pPr>
        <w:pStyle w:val="NormalnyWeb"/>
        <w:shd w:val="clear" w:color="auto" w:fill="FFFFFF"/>
        <w:spacing w:before="0" w:beforeAutospacing="0" w:after="150" w:afterAutospacing="0"/>
        <w:ind w:left="1440"/>
        <w:rPr>
          <w:color w:val="333333"/>
        </w:rPr>
      </w:pPr>
      <w:r w:rsidRPr="00B61668">
        <w:rPr>
          <w:color w:val="333333"/>
        </w:rPr>
        <w:t xml:space="preserve">oraz </w:t>
      </w:r>
      <w:r w:rsidR="0010712D">
        <w:rPr>
          <w:color w:val="333333"/>
        </w:rPr>
        <w:t xml:space="preserve"> </w:t>
      </w:r>
      <w:r w:rsidRPr="00B61668">
        <w:rPr>
          <w:color w:val="333333"/>
        </w:rPr>
        <w:t>dostępności osobom ze szczególnymi potrzebami,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-</w:t>
      </w:r>
      <w:r w:rsidRPr="00B61668">
        <w:rPr>
          <w:color w:val="333333"/>
        </w:rPr>
        <w:t xml:space="preserve"> prowadzeniu badań i działań diagnostycznych związanych z rozpoznawaniem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 xml:space="preserve">indywidualnych potrzeb rozwojowych i edukacyjnych oraz możliwości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 xml:space="preserve">psychofizycznych dzieci w celu określenia mocnych stron, predyspozycji, </w:t>
      </w:r>
      <w:r>
        <w:rPr>
          <w:color w:val="333333"/>
        </w:rPr>
        <w:t xml:space="preserve">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 xml:space="preserve">zainteresowań i uzdolnień dzieci oraz przyczyn niepowodzeń edukacyjnych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 </w:t>
      </w:r>
      <w:r w:rsidRPr="00B61668">
        <w:rPr>
          <w:color w:val="333333"/>
        </w:rPr>
        <w:t xml:space="preserve">lub trudności w funkcjonowaniu dzieci, w tym barier i ograniczeń </w:t>
      </w:r>
    </w:p>
    <w:p w:rsidR="00B61668" w:rsidRP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>utrudni</w:t>
      </w:r>
      <w:r w:rsidR="0010712D">
        <w:rPr>
          <w:color w:val="333333"/>
        </w:rPr>
        <w:t>ających funkcjonowanie dziecka</w:t>
      </w:r>
      <w:r w:rsidRPr="00B61668">
        <w:rPr>
          <w:color w:val="333333"/>
        </w:rPr>
        <w:t>,</w:t>
      </w:r>
    </w:p>
    <w:p w:rsidR="00B61668" w:rsidRP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-</w:t>
      </w:r>
      <w:r w:rsidR="0010712D">
        <w:rPr>
          <w:color w:val="333333"/>
        </w:rPr>
        <w:t xml:space="preserve"> </w:t>
      </w:r>
      <w:r w:rsidRPr="00B61668">
        <w:rPr>
          <w:color w:val="333333"/>
        </w:rPr>
        <w:t>rozwiązywaniu problemów dydak</w:t>
      </w:r>
      <w:r w:rsidR="0010712D">
        <w:rPr>
          <w:color w:val="333333"/>
        </w:rPr>
        <w:t>tycznych i wychowawczych dzieci,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-</w:t>
      </w:r>
      <w:r w:rsidRPr="00B61668">
        <w:rPr>
          <w:color w:val="333333"/>
        </w:rPr>
        <w:t xml:space="preserve"> współpraca z zespołem w zakresie opracowania i realizacji indywidualnego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 </w:t>
      </w:r>
      <w:r w:rsidRPr="00B61668">
        <w:rPr>
          <w:color w:val="333333"/>
        </w:rPr>
        <w:t xml:space="preserve">programu edukacyjno-terapeutycznego dziecka posiadającego orzeczenie o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 </w:t>
      </w:r>
      <w:r w:rsidRPr="00B61668">
        <w:rPr>
          <w:color w:val="333333"/>
        </w:rPr>
        <w:t xml:space="preserve">potrzebie kształcenia specjalnego, w tym zapewnienia mu pomocy </w:t>
      </w:r>
    </w:p>
    <w:p w:rsidR="00B61668" w:rsidRP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 </w:t>
      </w:r>
      <w:r w:rsidRPr="00B61668">
        <w:rPr>
          <w:color w:val="333333"/>
        </w:rPr>
        <w:t>psychologiczno-pedagogicznej;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-</w:t>
      </w:r>
      <w:r w:rsidRPr="00B61668">
        <w:rPr>
          <w:color w:val="333333"/>
        </w:rPr>
        <w:t xml:space="preserve"> wspieranie nauczycieli, wychowawców grup wychowawczych i innych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 xml:space="preserve">specjalistów w:rozpoznawaniu przyczyn niepowodzeń edukacyjnych dzieci lub </w:t>
      </w:r>
    </w:p>
    <w:p w:rsid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 xml:space="preserve">trudności w ich funkcjonowaniu, w tym barier i ograniczeń utrudniających </w:t>
      </w:r>
    </w:p>
    <w:p w:rsidR="00B61668" w:rsidRPr="00B6166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Pr="00B61668">
        <w:rPr>
          <w:color w:val="333333"/>
        </w:rPr>
        <w:t>funkcjonowanie dziecka i jego uczestnictwo w życiu przedszkola,</w:t>
      </w:r>
    </w:p>
    <w:p w:rsidR="00B61668" w:rsidRPr="00FB2DE7" w:rsidRDefault="00B61668" w:rsidP="00B61668">
      <w:pPr>
        <w:pStyle w:val="NormalnyWeb"/>
        <w:shd w:val="clear" w:color="auto" w:fill="FFFFFF"/>
        <w:spacing w:before="0" w:beforeAutospacing="0" w:after="150" w:afterAutospacing="0"/>
      </w:pPr>
    </w:p>
    <w:p w:rsidR="00B61668" w:rsidRPr="00703B18" w:rsidRDefault="00B61668" w:rsidP="00B61668">
      <w:pPr>
        <w:pStyle w:val="NormalnyWeb"/>
        <w:shd w:val="clear" w:color="auto" w:fill="FFFFFF"/>
        <w:spacing w:before="0" w:beforeAutospacing="0" w:after="150" w:afterAutospacing="0"/>
        <w:rPr>
          <w:color w:val="FF0000"/>
        </w:rPr>
      </w:pPr>
      <w:r>
        <w:rPr>
          <w:rStyle w:val="Pogrubienie"/>
          <w:color w:val="333333"/>
        </w:rPr>
        <w:t xml:space="preserve">  6.    </w:t>
      </w:r>
      <w:r w:rsidR="0010712D">
        <w:rPr>
          <w:rStyle w:val="Pogrubienie"/>
        </w:rPr>
        <w:t>Do zadań psy</w:t>
      </w:r>
      <w:r w:rsidR="0010712D" w:rsidRPr="0010712D">
        <w:rPr>
          <w:rStyle w:val="Pogrubienie"/>
        </w:rPr>
        <w:t>chologa</w:t>
      </w:r>
      <w:r w:rsidRPr="0010712D">
        <w:rPr>
          <w:rStyle w:val="Pogrubienie"/>
        </w:rPr>
        <w:t xml:space="preserve"> w przedszkolu, należy  w szczególności</w:t>
      </w:r>
      <w:r w:rsidRPr="00703B18">
        <w:rPr>
          <w:rStyle w:val="Pogrubienie"/>
          <w:color w:val="FF0000"/>
        </w:rPr>
        <w:t>: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ind w:left="1185"/>
        <w:rPr>
          <w:color w:val="333333"/>
        </w:rPr>
      </w:pPr>
      <w:r>
        <w:rPr>
          <w:rStyle w:val="Pogrubienie"/>
          <w:b w:val="0"/>
          <w:color w:val="333333"/>
        </w:rPr>
        <w:t xml:space="preserve">- </w:t>
      </w:r>
      <w:r w:rsidR="00B61668" w:rsidRPr="00F30624">
        <w:rPr>
          <w:rStyle w:val="Pogrubienie"/>
          <w:b w:val="0"/>
          <w:color w:val="333333"/>
        </w:rPr>
        <w:t>diagnozowanie sytuacji wychowawczych w przedszkolu</w:t>
      </w:r>
      <w:r w:rsidR="00B61668" w:rsidRPr="00B61668">
        <w:rPr>
          <w:color w:val="333333"/>
        </w:rPr>
        <w:t xml:space="preserve"> w celu 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</w:t>
      </w:r>
      <w:r w:rsidR="00B61668" w:rsidRPr="00B61668">
        <w:rPr>
          <w:color w:val="333333"/>
        </w:rPr>
        <w:t xml:space="preserve">rozwiązywania problemów wychowawczych stanowiących barierę  i </w:t>
      </w:r>
    </w:p>
    <w:p w:rsidR="00B61668" w:rsidRPr="00B61668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</w:t>
      </w:r>
      <w:r w:rsidR="00B61668" w:rsidRPr="00B61668">
        <w:rPr>
          <w:color w:val="333333"/>
        </w:rPr>
        <w:t>ograniczających aktywne i pełne uczestnictwo ucznia w życiu przedszkola,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ind w:left="1185"/>
        <w:rPr>
          <w:color w:val="333333"/>
        </w:rPr>
      </w:pPr>
      <w:r>
        <w:rPr>
          <w:color w:val="333333"/>
        </w:rPr>
        <w:t xml:space="preserve">- </w:t>
      </w:r>
      <w:r w:rsidR="00B61668" w:rsidRPr="00B61668">
        <w:rPr>
          <w:color w:val="333333"/>
        </w:rPr>
        <w:t xml:space="preserve">podejmowanie działań z zakresu profilaktyki uzależnień i innych problemów </w:t>
      </w:r>
      <w:r w:rsidR="00F30624">
        <w:rPr>
          <w:color w:val="333333"/>
        </w:rPr>
        <w:t xml:space="preserve">      </w:t>
      </w:r>
    </w:p>
    <w:p w:rsidR="00B61668" w:rsidRPr="00B61668" w:rsidRDefault="006B70FB" w:rsidP="00F30624">
      <w:pPr>
        <w:pStyle w:val="NormalnyWeb"/>
        <w:shd w:val="clear" w:color="auto" w:fill="FFFFFF"/>
        <w:spacing w:before="0" w:beforeAutospacing="0" w:after="150" w:afterAutospacing="0"/>
        <w:ind w:left="1185"/>
        <w:rPr>
          <w:color w:val="333333"/>
        </w:rPr>
      </w:pPr>
      <w:r>
        <w:rPr>
          <w:color w:val="333333"/>
        </w:rPr>
        <w:t xml:space="preserve">  </w:t>
      </w:r>
      <w:r w:rsidR="00B61668" w:rsidRPr="00B61668">
        <w:rPr>
          <w:color w:val="333333"/>
        </w:rPr>
        <w:t>dzieci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ind w:left="1185"/>
        <w:rPr>
          <w:color w:val="333333"/>
        </w:rPr>
      </w:pPr>
      <w:r>
        <w:rPr>
          <w:rStyle w:val="Pogrubienie"/>
          <w:b w:val="0"/>
          <w:color w:val="333333"/>
        </w:rPr>
        <w:t xml:space="preserve">- </w:t>
      </w:r>
      <w:r w:rsidR="00B61668" w:rsidRPr="00F30624">
        <w:rPr>
          <w:rStyle w:val="Pogrubienie"/>
          <w:b w:val="0"/>
          <w:color w:val="333333"/>
        </w:rPr>
        <w:t>minimalizowanie skutków zaburzeń rozwojowych,</w:t>
      </w:r>
      <w:r w:rsidR="00B61668" w:rsidRPr="00B61668">
        <w:rPr>
          <w:color w:val="333333"/>
        </w:rPr>
        <w:t xml:space="preserve"> zapobieganie zaburzeniom 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</w:t>
      </w:r>
      <w:r w:rsidR="00B61668" w:rsidRPr="00B61668">
        <w:rPr>
          <w:color w:val="333333"/>
        </w:rPr>
        <w:t xml:space="preserve">zachowania oraz inicjowanie różnych form pomocy w środowisku </w:t>
      </w:r>
    </w:p>
    <w:p w:rsidR="00B61668" w:rsidRPr="00B61668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</w:t>
      </w:r>
      <w:r w:rsidR="00B61668" w:rsidRPr="00B61668">
        <w:rPr>
          <w:color w:val="333333"/>
        </w:rPr>
        <w:t>przedszkolnym i poza przedszkolnym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- </w:t>
      </w:r>
      <w:r w:rsidR="00B61668" w:rsidRPr="00B61668">
        <w:rPr>
          <w:color w:val="333333"/>
        </w:rPr>
        <w:t xml:space="preserve">inicjowanie i prowadzenie działań mediacyjnych i interwencyjnych w </w:t>
      </w:r>
    </w:p>
    <w:p w:rsidR="00B61668" w:rsidRPr="00B61668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</w:t>
      </w:r>
      <w:r w:rsidR="00B61668" w:rsidRPr="00B61668">
        <w:rPr>
          <w:color w:val="333333"/>
        </w:rPr>
        <w:t>sytuacjach kryzysowych;</w:t>
      </w:r>
    </w:p>
    <w:p w:rsid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b w:val="0"/>
          <w:color w:val="333333"/>
        </w:rPr>
      </w:pPr>
      <w:r>
        <w:rPr>
          <w:rStyle w:val="Pogrubienie"/>
          <w:b w:val="0"/>
          <w:color w:val="333333"/>
        </w:rPr>
        <w:t xml:space="preserve">                    - </w:t>
      </w:r>
      <w:r w:rsidR="00B61668" w:rsidRPr="00F30624">
        <w:rPr>
          <w:rStyle w:val="Pogrubienie"/>
          <w:b w:val="0"/>
          <w:color w:val="333333"/>
        </w:rPr>
        <w:t xml:space="preserve">pomoc rodzicom i nauczycielom w rozpoznawaniu i rozwijaniu </w:t>
      </w:r>
      <w:r w:rsidR="00F30624">
        <w:rPr>
          <w:rStyle w:val="Pogrubienie"/>
          <w:b w:val="0"/>
          <w:color w:val="333333"/>
        </w:rPr>
        <w:t xml:space="preserve"> </w:t>
      </w: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b w:val="0"/>
          <w:color w:val="333333"/>
        </w:rPr>
      </w:pP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b w:val="0"/>
          <w:color w:val="333333"/>
        </w:rPr>
      </w:pP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b w:val="0"/>
          <w:color w:val="333333"/>
        </w:rPr>
      </w:pPr>
    </w:p>
    <w:p w:rsidR="00E754A8" w:rsidRDefault="00E754A8" w:rsidP="006B70FB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b w:val="0"/>
          <w:color w:val="333333"/>
        </w:rPr>
      </w:pPr>
    </w:p>
    <w:p w:rsidR="00B61668" w:rsidRPr="00F30624" w:rsidRDefault="006B70FB" w:rsidP="006B70FB">
      <w:pPr>
        <w:pStyle w:val="NormalnyWeb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rStyle w:val="Pogrubienie"/>
          <w:b w:val="0"/>
          <w:color w:val="333333"/>
        </w:rPr>
        <w:t xml:space="preserve">                      </w:t>
      </w:r>
      <w:r w:rsidR="00B61668" w:rsidRPr="00F30624">
        <w:rPr>
          <w:rStyle w:val="Pogrubienie"/>
          <w:b w:val="0"/>
          <w:color w:val="333333"/>
        </w:rPr>
        <w:t>indywidualnych możliwości, predyspozycji i uzdolnień dzieci;</w:t>
      </w:r>
    </w:p>
    <w:p w:rsidR="00134AF3" w:rsidRPr="00B61668" w:rsidRDefault="006B70FB" w:rsidP="00134AF3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rStyle w:val="Pogrubienie"/>
          <w:b w:val="0"/>
          <w:color w:val="333333"/>
        </w:rPr>
        <w:t xml:space="preserve">                    - </w:t>
      </w:r>
      <w:r w:rsidR="00B61668" w:rsidRPr="00F30624">
        <w:rPr>
          <w:rStyle w:val="Pogrubienie"/>
          <w:b w:val="0"/>
          <w:color w:val="333333"/>
        </w:rPr>
        <w:t>wspieranie nauczycieli</w:t>
      </w:r>
      <w:r w:rsidR="00B61668" w:rsidRPr="00B61668">
        <w:rPr>
          <w:color w:val="333333"/>
        </w:rPr>
        <w:t>, wychowawców i innych specjalistów w:</w:t>
      </w:r>
    </w:p>
    <w:p w:rsidR="00F30624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</w:t>
      </w:r>
      <w:r w:rsidR="008A5B2F">
        <w:rPr>
          <w:color w:val="333333"/>
        </w:rPr>
        <w:t xml:space="preserve"> </w:t>
      </w:r>
      <w:r w:rsidR="00B61668" w:rsidRPr="00B61668">
        <w:rPr>
          <w:color w:val="333333"/>
        </w:rPr>
        <w:t xml:space="preserve"> rozpoznawaniu indywidualnych potrzeb rozwojowych i edukacyjnych oraz </w:t>
      </w:r>
    </w:p>
    <w:p w:rsidR="00F30624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</w:t>
      </w:r>
      <w:r w:rsidR="008A5B2F">
        <w:rPr>
          <w:color w:val="333333"/>
        </w:rPr>
        <w:t xml:space="preserve"> </w:t>
      </w:r>
      <w:r>
        <w:rPr>
          <w:color w:val="333333"/>
        </w:rPr>
        <w:t xml:space="preserve"> </w:t>
      </w:r>
      <w:r w:rsidR="00B61668" w:rsidRPr="00B61668">
        <w:rPr>
          <w:color w:val="333333"/>
        </w:rPr>
        <w:t xml:space="preserve">możliwości psychofizycznych dzieci w celu określenia mocnych stron, </w:t>
      </w:r>
    </w:p>
    <w:p w:rsidR="00F30624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</w:t>
      </w:r>
      <w:r w:rsidR="008A5B2F">
        <w:rPr>
          <w:color w:val="333333"/>
        </w:rPr>
        <w:t xml:space="preserve">  </w:t>
      </w:r>
      <w:r>
        <w:rPr>
          <w:color w:val="333333"/>
        </w:rPr>
        <w:t xml:space="preserve">  </w:t>
      </w:r>
      <w:r w:rsidR="00B61668" w:rsidRPr="00B61668">
        <w:rPr>
          <w:color w:val="333333"/>
        </w:rPr>
        <w:t xml:space="preserve">predyspozycji, zainteresowań i uzdolnień dzieci oraz przyczyn niepowodzeń </w:t>
      </w:r>
    </w:p>
    <w:p w:rsidR="008A5B2F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</w:t>
      </w:r>
      <w:r w:rsidR="008A5B2F">
        <w:rPr>
          <w:color w:val="333333"/>
        </w:rPr>
        <w:t xml:space="preserve">  </w:t>
      </w:r>
      <w:r>
        <w:rPr>
          <w:color w:val="333333"/>
        </w:rPr>
        <w:t xml:space="preserve">   </w:t>
      </w:r>
      <w:r w:rsidR="00B61668" w:rsidRPr="00B61668">
        <w:rPr>
          <w:color w:val="333333"/>
        </w:rPr>
        <w:t xml:space="preserve">edukacyjnych lub trudności w funkcjonowaniu dzieci, w tym barier i </w:t>
      </w:r>
      <w:r w:rsidR="008A5B2F">
        <w:rPr>
          <w:color w:val="333333"/>
        </w:rPr>
        <w:t xml:space="preserve">    </w:t>
      </w:r>
    </w:p>
    <w:p w:rsidR="008A5B2F" w:rsidRDefault="008A5B2F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="00B61668" w:rsidRPr="00B61668">
        <w:rPr>
          <w:color w:val="333333"/>
        </w:rPr>
        <w:t xml:space="preserve">ograniczeń </w:t>
      </w:r>
      <w:r w:rsidR="00F30624">
        <w:rPr>
          <w:color w:val="333333"/>
        </w:rPr>
        <w:t xml:space="preserve">  </w:t>
      </w:r>
      <w:r w:rsidR="00B61668" w:rsidRPr="00B61668">
        <w:rPr>
          <w:color w:val="333333"/>
        </w:rPr>
        <w:t xml:space="preserve">utrudniających funkcjonowanie dziecka i jego uczestnictwo w </w:t>
      </w:r>
      <w:r>
        <w:rPr>
          <w:color w:val="333333"/>
        </w:rPr>
        <w:t xml:space="preserve">       </w:t>
      </w:r>
    </w:p>
    <w:p w:rsidR="00B61668" w:rsidRPr="00B61668" w:rsidRDefault="008A5B2F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życiu</w:t>
      </w:r>
      <w:r w:rsidR="00F30624">
        <w:rPr>
          <w:color w:val="333333"/>
        </w:rPr>
        <w:t xml:space="preserve">   </w:t>
      </w:r>
      <w:r w:rsidR="00B61668" w:rsidRPr="00B61668">
        <w:rPr>
          <w:color w:val="333333"/>
        </w:rPr>
        <w:t>przedszkola,</w:t>
      </w:r>
    </w:p>
    <w:p w:rsidR="00F30624" w:rsidRDefault="006B70FB" w:rsidP="00F30624">
      <w:pPr>
        <w:pStyle w:val="NormalnyWeb"/>
        <w:shd w:val="clear" w:color="auto" w:fill="FFFFFF"/>
        <w:spacing w:before="0" w:beforeAutospacing="0" w:after="150" w:afterAutospacing="0"/>
        <w:ind w:left="1185"/>
        <w:rPr>
          <w:color w:val="333333"/>
        </w:rPr>
      </w:pPr>
      <w:r>
        <w:rPr>
          <w:color w:val="333333"/>
        </w:rPr>
        <w:t>-</w:t>
      </w:r>
      <w:r w:rsidR="00F30624">
        <w:rPr>
          <w:color w:val="333333"/>
        </w:rPr>
        <w:t xml:space="preserve">  </w:t>
      </w:r>
      <w:r w:rsidR="00B61668" w:rsidRPr="00B61668">
        <w:rPr>
          <w:color w:val="333333"/>
        </w:rPr>
        <w:t xml:space="preserve">dostosowaniu sposobów i metod pracy do indywidualnych potrzeb </w:t>
      </w:r>
    </w:p>
    <w:p w:rsidR="00B61668" w:rsidRPr="00B61668" w:rsidRDefault="00B61668" w:rsidP="00F30624">
      <w:pPr>
        <w:pStyle w:val="NormalnyWeb"/>
        <w:shd w:val="clear" w:color="auto" w:fill="FFFFFF"/>
        <w:spacing w:before="0" w:beforeAutospacing="0" w:after="150" w:afterAutospacing="0"/>
        <w:ind w:left="1545"/>
        <w:rPr>
          <w:color w:val="333333"/>
        </w:rPr>
      </w:pPr>
      <w:r w:rsidRPr="00B61668">
        <w:rPr>
          <w:color w:val="333333"/>
        </w:rPr>
        <w:t xml:space="preserve">rozwojowych </w:t>
      </w:r>
      <w:r w:rsidRPr="00F30624">
        <w:rPr>
          <w:color w:val="333333"/>
        </w:rPr>
        <w:t>i edukacyjnych dzieci oraz jego możliwości psychofizycznych,</w:t>
      </w:r>
    </w:p>
    <w:p w:rsidR="00F30624" w:rsidRDefault="00134AF3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</w:t>
      </w:r>
      <w:r w:rsidR="006B70FB">
        <w:rPr>
          <w:color w:val="333333"/>
        </w:rPr>
        <w:t xml:space="preserve"> - </w:t>
      </w:r>
      <w:r w:rsidR="00B61668" w:rsidRPr="00B61668">
        <w:rPr>
          <w:color w:val="333333"/>
        </w:rPr>
        <w:t xml:space="preserve"> udzielanie pomocy psychologiczno-pedagogicznej dzieciom, rodzicom dzieci i </w:t>
      </w:r>
    </w:p>
    <w:p w:rsidR="00B61668" w:rsidRPr="00B61668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 </w:t>
      </w:r>
      <w:r w:rsidR="00B61668" w:rsidRPr="00B61668">
        <w:rPr>
          <w:color w:val="333333"/>
        </w:rPr>
        <w:t>nauczycielom;</w:t>
      </w:r>
    </w:p>
    <w:p w:rsidR="00F30624" w:rsidRDefault="00134AF3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</w:t>
      </w:r>
      <w:r w:rsidR="006B70FB">
        <w:rPr>
          <w:color w:val="333333"/>
        </w:rPr>
        <w:t xml:space="preserve">   - </w:t>
      </w:r>
      <w:r w:rsidR="00B61668" w:rsidRPr="00B61668">
        <w:rPr>
          <w:color w:val="333333"/>
        </w:rPr>
        <w:t xml:space="preserve"> współpraca, w zależności od potrzeb, z innymi podmiotami ( m.in. </w:t>
      </w:r>
    </w:p>
    <w:p w:rsidR="008A5B2F" w:rsidRDefault="00F30624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="00B61668" w:rsidRPr="00B61668">
        <w:rPr>
          <w:color w:val="333333"/>
        </w:rPr>
        <w:t>poradniami psychologiczno-pedagog</w:t>
      </w:r>
      <w:r w:rsidR="008A5B2F">
        <w:rPr>
          <w:color w:val="333333"/>
        </w:rPr>
        <w:t>icznymi</w:t>
      </w:r>
      <w:r w:rsidR="00B61668" w:rsidRPr="00B61668">
        <w:rPr>
          <w:color w:val="333333"/>
        </w:rPr>
        <w:t xml:space="preserve">, innymi przedszkolami, szkołami </w:t>
      </w:r>
    </w:p>
    <w:p w:rsidR="00B61668" w:rsidRPr="00B61668" w:rsidRDefault="008A5B2F" w:rsidP="00B61668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     </w:t>
      </w:r>
      <w:r w:rsidR="00B61668" w:rsidRPr="00B61668">
        <w:rPr>
          <w:color w:val="333333"/>
        </w:rPr>
        <w:t>i p</w:t>
      </w:r>
      <w:r>
        <w:rPr>
          <w:color w:val="333333"/>
        </w:rPr>
        <w:t xml:space="preserve">lacówkami, </w:t>
      </w:r>
      <w:r w:rsidR="00B61668" w:rsidRPr="00B61668">
        <w:rPr>
          <w:color w:val="333333"/>
        </w:rPr>
        <w:t>pracownikiem socjalnym, asystentem</w:t>
      </w:r>
      <w:r w:rsidR="00F30624">
        <w:rPr>
          <w:color w:val="333333"/>
        </w:rPr>
        <w:t xml:space="preserve">  </w:t>
      </w:r>
      <w:r w:rsidR="00B61668" w:rsidRPr="00B61668">
        <w:rPr>
          <w:color w:val="333333"/>
        </w:rPr>
        <w:t>rodziny);</w:t>
      </w:r>
    </w:p>
    <w:p w:rsidR="00FB2DE7" w:rsidRPr="00703B18" w:rsidRDefault="00F30624" w:rsidP="008A5B2F">
      <w:pPr>
        <w:pStyle w:val="NormalnyWeb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                  </w:t>
      </w:r>
    </w:p>
    <w:p w:rsidR="00FB2DE7" w:rsidRPr="00A51B85" w:rsidRDefault="00FB2DE7" w:rsidP="00FB2DE7">
      <w:pPr>
        <w:pStyle w:val="Standard"/>
        <w:ind w:left="36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FB2DE7" w:rsidRPr="00A51B85" w:rsidRDefault="00FB2DE7" w:rsidP="00FB2DE7">
      <w:pPr>
        <w:pStyle w:val="Standard"/>
        <w:ind w:left="36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</w:t>
      </w:r>
      <w:r w:rsidR="000412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25</w:t>
      </w:r>
      <w:r w:rsidRPr="00A51B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B61668" w:rsidRDefault="00FB2DE7" w:rsidP="00703B18">
      <w:pPr>
        <w:pStyle w:val="Standard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color w:val="2E2F2D"/>
          <w:sz w:val="24"/>
          <w:szCs w:val="24"/>
          <w:lang w:eastAsia="pl-PL"/>
        </w:rPr>
        <w:t>Uroczystości   przedszkolne,   podczas których eksponuje się symbole narodowe powinny przebiegać  w  podniosłym   nastroju  i  kształtować  poszanowanie  dla  symboli   narodowych</w:t>
      </w:r>
      <w:r w:rsidR="00703B18">
        <w:rPr>
          <w:rFonts w:ascii="Times New Roman" w:eastAsia="Times New Roman" w:hAnsi="Times New Roman" w:cs="Times New Roman"/>
          <w:color w:val="2E2F2D"/>
          <w:sz w:val="24"/>
          <w:szCs w:val="24"/>
          <w:lang w:eastAsia="pl-PL"/>
        </w:rPr>
        <w:t>.</w:t>
      </w:r>
    </w:p>
    <w:p w:rsidR="00B61668" w:rsidRPr="00A51B85" w:rsidRDefault="00B61668" w:rsidP="00FB2DE7">
      <w:pPr>
        <w:pStyle w:val="Standard"/>
        <w:spacing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B2DE7" w:rsidRPr="00A51B85" w:rsidRDefault="00FB2DE7" w:rsidP="00FB2DE7">
      <w:pPr>
        <w:pStyle w:val="Standard"/>
        <w:spacing w:line="240" w:lineRule="auto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:rsidR="00FB2DE7" w:rsidRPr="00A51B85" w:rsidRDefault="00FB2DE7" w:rsidP="00FB2DE7">
      <w:pPr>
        <w:pStyle w:val="Standard"/>
        <w:spacing w:line="240" w:lineRule="auto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A51B85">
        <w:rPr>
          <w:rFonts w:ascii="Times New Roman" w:hAnsi="Times New Roman" w:cs="Times New Roman"/>
          <w:b/>
          <w:sz w:val="24"/>
          <w:szCs w:val="24"/>
        </w:rPr>
        <w:t>Rozdział 7</w:t>
      </w:r>
    </w:p>
    <w:p w:rsidR="00BC1B0A" w:rsidRPr="00A51B85" w:rsidRDefault="00BC1B0A" w:rsidP="00B61668">
      <w:pPr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BC1B0A" w:rsidP="00BC1B0A">
      <w:pPr>
        <w:pStyle w:val="Akapitzlis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 przedszkolu zatrudnieni są pracownicy administracji i obsługi.</w:t>
      </w:r>
    </w:p>
    <w:p w:rsidR="00BC1B0A" w:rsidRPr="00A51B85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Podstawowym zadaniem pracowników niepedagogicznych jest zapewnienie sprawnego działania przedszkola jako instytucji publicznej i utrzymanie obiektu i jego otoczenia                               w ładzie i czystości.</w:t>
      </w:r>
    </w:p>
    <w:p w:rsidR="00BC1B0A" w:rsidRPr="00A51B85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Wszyscy pracownicy są zobowiązani natychmiast reagować na:</w:t>
      </w:r>
    </w:p>
    <w:p w:rsidR="00BC1B0A" w:rsidRDefault="00BC1B0A" w:rsidP="00AB51D8">
      <w:pPr>
        <w:pStyle w:val="Akapitzlist"/>
        <w:numPr>
          <w:ilvl w:val="1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wszelkie dostrzeżone sytuacje lub zachowania, stanowiące zagrożenie bezpieczeństwa dzieci;</w:t>
      </w:r>
    </w:p>
    <w:p w:rsidR="00E754A8" w:rsidRDefault="00E754A8" w:rsidP="00E75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Default="00E754A8" w:rsidP="00E75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Default="00E754A8" w:rsidP="00E75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Pr="00E754A8" w:rsidRDefault="00E754A8" w:rsidP="00E75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Akapitzlist"/>
        <w:numPr>
          <w:ilvl w:val="1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obecność osób  postronnych, przebywających na terenie przedszkola.</w:t>
      </w:r>
    </w:p>
    <w:p w:rsidR="00BC1B0A" w:rsidRPr="00A51B85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Szczegółowy zakres obowiązków pracowników niepedagogicznych ustala Dyrektor Przedszkola.</w:t>
      </w:r>
    </w:p>
    <w:p w:rsidR="00BC1B0A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Stosunek pracy pracowników administracji i obsługi regulują odrębne przepisy.</w:t>
      </w:r>
    </w:p>
    <w:p w:rsidR="00134AF3" w:rsidRDefault="00134AF3" w:rsidP="00134A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Default="00134AF3" w:rsidP="00134A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134AF3" w:rsidRDefault="00134AF3" w:rsidP="00134A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Obowiązki pracowników niepedagogicznych:</w:t>
      </w:r>
    </w:p>
    <w:p w:rsidR="00BC1B0A" w:rsidRPr="00A51B85" w:rsidRDefault="00BC1B0A" w:rsidP="00AB51D8">
      <w:pPr>
        <w:pStyle w:val="Akapitzlist"/>
        <w:numPr>
          <w:ilvl w:val="1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intendent:</w:t>
      </w:r>
    </w:p>
    <w:p w:rsidR="00BC1B0A" w:rsidRPr="00A51B85" w:rsidRDefault="00BC1B0A" w:rsidP="00AB51D8">
      <w:pPr>
        <w:pStyle w:val="Akapitzlist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stanowisko podlega bezpośrednio dyrektorowi;</w:t>
      </w:r>
    </w:p>
    <w:p w:rsidR="00BC1B0A" w:rsidRPr="00A51B85" w:rsidRDefault="00BC1B0A" w:rsidP="00AB51D8">
      <w:pPr>
        <w:pStyle w:val="Akapitzlist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planuje i dokonuje systematycznego zaopatrzenia placówki w artykuły żywnościowe  i gospodarcze;</w:t>
      </w:r>
    </w:p>
    <w:p w:rsidR="00BC1B0A" w:rsidRPr="00A51B85" w:rsidRDefault="00BC1B0A" w:rsidP="00AB51D8">
      <w:pPr>
        <w:pStyle w:val="Akapitzlist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kieruje żywieniem w placówce oraz sprawuje fachowy nadzór nad przygotowaniem posiłków dbając o ich kaloryczność oraz zgodność z normami żywienia zbiorowego dzieci;</w:t>
      </w:r>
    </w:p>
    <w:p w:rsidR="00BC1B0A" w:rsidRPr="00A51B85" w:rsidRDefault="00BC1B0A" w:rsidP="00AB51D8">
      <w:pPr>
        <w:pStyle w:val="Akapitzlist"/>
        <w:numPr>
          <w:ilvl w:val="0"/>
          <w:numId w:val="7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prowadzi dokumentację związaną z wdrażaniem zasad dobrej praktyki higienicznej, i dobrej praktyki produkcyjnej;</w:t>
      </w:r>
    </w:p>
    <w:p w:rsidR="00BC1B0A" w:rsidRPr="00A51B85" w:rsidRDefault="00BC1B0A" w:rsidP="00AB51D8">
      <w:pPr>
        <w:widowControl/>
        <w:numPr>
          <w:ilvl w:val="0"/>
          <w:numId w:val="76"/>
        </w:numPr>
        <w:suppressAutoHyphens w:val="0"/>
        <w:spacing w:after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wykonywanie innych czynności zleconych przez dyrektora placówki.</w:t>
      </w:r>
    </w:p>
    <w:p w:rsidR="00BC1B0A" w:rsidRPr="00A51B85" w:rsidRDefault="00BC1B0A" w:rsidP="00BC1B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AB51D8">
      <w:pPr>
        <w:pStyle w:val="Akapitzlist"/>
        <w:numPr>
          <w:ilvl w:val="1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robotnik do pracy lekkiej:</w:t>
      </w:r>
    </w:p>
    <w:p w:rsidR="00BC1B0A" w:rsidRPr="00A51B85" w:rsidRDefault="00BC1B0A" w:rsidP="00AB51D8">
      <w:pPr>
        <w:pStyle w:val="Akapitzlist"/>
        <w:numPr>
          <w:ilvl w:val="0"/>
          <w:numId w:val="7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stanowisko podlega bezpośrednio dyrektorowi;</w:t>
      </w:r>
    </w:p>
    <w:p w:rsidR="00BC1B0A" w:rsidRPr="00A51B85" w:rsidRDefault="00BC1B0A" w:rsidP="00AB51D8">
      <w:pPr>
        <w:widowControl/>
        <w:numPr>
          <w:ilvl w:val="0"/>
          <w:numId w:val="77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wykonywanie czynności opiekuńczych i obsługowych w stosunku do                                             wychowanków wynikających z rozkładu dnia;</w:t>
      </w:r>
    </w:p>
    <w:p w:rsidR="00BC1B0A" w:rsidRPr="00A51B85" w:rsidRDefault="00BC1B0A" w:rsidP="00AB51D8">
      <w:pPr>
        <w:pStyle w:val="Akapitzlist"/>
        <w:numPr>
          <w:ilvl w:val="0"/>
          <w:numId w:val="77"/>
        </w:numPr>
        <w:spacing w:after="100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bierze udział w przygotowywaniu pomocy do zajęć i zabaw;</w:t>
      </w:r>
    </w:p>
    <w:p w:rsidR="00BC1B0A" w:rsidRPr="00A51B85" w:rsidRDefault="00BC1B0A" w:rsidP="00AB51D8">
      <w:pPr>
        <w:pStyle w:val="Akapitzlist"/>
        <w:numPr>
          <w:ilvl w:val="0"/>
          <w:numId w:val="77"/>
        </w:numPr>
        <w:spacing w:after="100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robienie gruntowych porządków przedszkola w przydzielonych pomieszczeniach;</w:t>
      </w:r>
    </w:p>
    <w:p w:rsidR="00BC1B0A" w:rsidRPr="00A51B85" w:rsidRDefault="00BC1B0A" w:rsidP="00AB51D8">
      <w:pPr>
        <w:pStyle w:val="Akapitzlist"/>
        <w:numPr>
          <w:ilvl w:val="0"/>
          <w:numId w:val="77"/>
        </w:numPr>
        <w:spacing w:after="100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wydawanie posiłków dla dzieci i zmywanie naczyń stołowych,</w:t>
      </w:r>
    </w:p>
    <w:p w:rsidR="00BC1B0A" w:rsidRPr="00A51B85" w:rsidRDefault="00BC1B0A" w:rsidP="00AB51D8">
      <w:pPr>
        <w:widowControl/>
        <w:numPr>
          <w:ilvl w:val="0"/>
          <w:numId w:val="77"/>
        </w:numPr>
        <w:suppressAutoHyphens w:val="0"/>
        <w:spacing w:after="100" w:line="360" w:lineRule="auto"/>
        <w:ind w:left="1077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dbanie o przechowywanie środków czystości w miejscu niedostępnym dla dzieci,</w:t>
      </w:r>
    </w:p>
    <w:p w:rsidR="00BC1B0A" w:rsidRPr="00A51B85" w:rsidRDefault="00BC1B0A" w:rsidP="00AB51D8">
      <w:pPr>
        <w:widowControl/>
        <w:numPr>
          <w:ilvl w:val="0"/>
          <w:numId w:val="77"/>
        </w:numPr>
        <w:suppressAutoHyphens w:val="0"/>
        <w:spacing w:after="100" w:line="360" w:lineRule="auto"/>
        <w:ind w:left="1077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wykonywanie innych czynności zleconych przez dyrektora placówki.</w:t>
      </w:r>
    </w:p>
    <w:p w:rsidR="00BC1B0A" w:rsidRPr="00A51B85" w:rsidRDefault="00BC1B0A" w:rsidP="00AB51D8">
      <w:pPr>
        <w:pStyle w:val="Standard"/>
        <w:numPr>
          <w:ilvl w:val="1"/>
          <w:numId w:val="7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kucharz: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a)   przyrządzanie zdrowych i higienicznych posiłków, zgodnie z normami 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żywieniowymi dla dzieci;</w:t>
      </w:r>
    </w:p>
    <w:p w:rsidR="00BC1B0A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b)  codzienne pobieranie produktów z magazynu do sporządzania posiłków według </w:t>
      </w:r>
    </w:p>
    <w:p w:rsidR="00E754A8" w:rsidRDefault="00E754A8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Default="00E754A8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Default="00E754A8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E754A8" w:rsidRPr="00A51B85" w:rsidRDefault="00E754A8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norm żywieniowych;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c)   wydawanie posiłków o wyznaczonych porach;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left="360"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d)  dbałość o stan powierzonego sprzętu  i narzędzi;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 e)  pobieranie z potraw przygotowanych dla dzieci prób żywieniowych;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 f)  przestrzeganie właściwego wyglądu osobistego podczas pracy;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 g)  jest bezpośrednim zwierzchnikiem pracowników kuchni;</w:t>
      </w:r>
    </w:p>
    <w:p w:rsidR="00B61668" w:rsidRDefault="00BC1B0A" w:rsidP="00BC1B0A">
      <w:pPr>
        <w:suppressAutoHyphens w:val="0"/>
        <w:spacing w:line="276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 h)  prowadzenie higienicznej i dobrej praktyki produkcyjnej, dokumentacji </w:t>
      </w:r>
    </w:p>
    <w:p w:rsidR="00134AF3" w:rsidRPr="00A51B85" w:rsidRDefault="00B61668" w:rsidP="00BC1B0A">
      <w:pPr>
        <w:suppressAutoHyphens w:val="0"/>
        <w:spacing w:line="276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C1B0A" w:rsidRPr="00A51B85">
        <w:rPr>
          <w:rFonts w:ascii="Times New Roman" w:hAnsi="Times New Roman" w:cs="Times New Roman"/>
          <w:sz w:val="24"/>
          <w:szCs w:val="24"/>
        </w:rPr>
        <w:t>związane</w:t>
      </w:r>
      <w:r>
        <w:rPr>
          <w:rFonts w:ascii="Times New Roman" w:hAnsi="Times New Roman" w:cs="Times New Roman"/>
          <w:sz w:val="24"/>
          <w:szCs w:val="24"/>
        </w:rPr>
        <w:t>j</w:t>
      </w:r>
      <w:r w:rsidR="00BC1B0A" w:rsidRPr="00A51B85">
        <w:rPr>
          <w:rFonts w:ascii="Times New Roman" w:hAnsi="Times New Roman" w:cs="Times New Roman"/>
          <w:sz w:val="24"/>
          <w:szCs w:val="24"/>
        </w:rPr>
        <w:t xml:space="preserve">     z wdrażaniem zasad dobrej praktyki;</w:t>
      </w:r>
    </w:p>
    <w:p w:rsidR="00BC1B0A" w:rsidRPr="00A51B85" w:rsidRDefault="00BC1B0A" w:rsidP="00BC1B0A">
      <w:pPr>
        <w:suppressAutoHyphens w:val="0"/>
        <w:spacing w:line="276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     i)  wykonywanie badań profilaktycznych zgodnie z obowiązującymi przepisami;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4AF3">
        <w:rPr>
          <w:rFonts w:ascii="Times New Roman" w:hAnsi="Times New Roman" w:cs="Times New Roman"/>
          <w:sz w:val="24"/>
          <w:szCs w:val="24"/>
        </w:rPr>
        <w:t xml:space="preserve"> </w:t>
      </w:r>
      <w:r w:rsidRPr="00A51B85">
        <w:rPr>
          <w:rFonts w:ascii="Times New Roman" w:hAnsi="Times New Roman" w:cs="Times New Roman"/>
          <w:sz w:val="24"/>
          <w:szCs w:val="24"/>
        </w:rPr>
        <w:t xml:space="preserve">    j)  </w:t>
      </w: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wykonywanie innych czynności poleconych przez dyrektora wynikających  </w:t>
      </w:r>
    </w:p>
    <w:p w:rsidR="00BC1B0A" w:rsidRPr="00A51B85" w:rsidRDefault="00BC1B0A" w:rsidP="00BC1B0A">
      <w:pPr>
        <w:widowControl/>
        <w:suppressAutoHyphens w:val="0"/>
        <w:spacing w:after="0" w:line="36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                   z organizacji pracy.</w:t>
      </w:r>
    </w:p>
    <w:p w:rsidR="00BC1B0A" w:rsidRPr="00A51B85" w:rsidRDefault="00BC1B0A" w:rsidP="00BC1B0A">
      <w:pPr>
        <w:widowControl/>
        <w:suppressAutoHyphens w:val="0"/>
        <w:spacing w:after="0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:rsidR="00BC1B0A" w:rsidRPr="00A51B85" w:rsidRDefault="00BC1B0A" w:rsidP="00AB51D8">
      <w:pPr>
        <w:pStyle w:val="Akapitzlist"/>
        <w:numPr>
          <w:ilvl w:val="1"/>
          <w:numId w:val="75"/>
        </w:numPr>
        <w:suppressAutoHyphens w:val="0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pomoc kuchenna:</w:t>
      </w:r>
    </w:p>
    <w:p w:rsidR="00BC1B0A" w:rsidRPr="00A51B85" w:rsidRDefault="00BC1B0A" w:rsidP="00AB51D8">
      <w:pPr>
        <w:pStyle w:val="Akapitzlist"/>
        <w:numPr>
          <w:ilvl w:val="0"/>
          <w:numId w:val="78"/>
        </w:numPr>
        <w:suppressAutoHyphens w:val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przygotowanie potraw zgodnie z wytycznymi kucharki i oszczędne gospodarowanie artykułami spożywczymi;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pomaganie kucharce w przyrządzaniu posiłków;</w:t>
      </w:r>
    </w:p>
    <w:p w:rsidR="00BC1B0A" w:rsidRPr="00A51B85" w:rsidRDefault="00BC1B0A" w:rsidP="00AB51D8">
      <w:pPr>
        <w:widowControl/>
        <w:numPr>
          <w:ilvl w:val="0"/>
          <w:numId w:val="79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utrzymywanie w czystości pomieszczeń kuchennych, sprzętu i naczyń kuchennych;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przestrzeganie właściwego wyglądu osobistego podczas pracy;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wykonywanie badań profilaktycznych zgodnie z obowiązującymi przepisami;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odpowiednie zabezpieczenie produktów przed i podczas obróbki;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natychmiastowe zgłaszanie kucharzowi lub intendentce wszystkich usterek                     nieprawidłowości stanowiących zagrożenie zdrowia i bezpieczeństwa;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doraźne zastępowanie kucharki w przypadku jej nieobecności;</w:t>
      </w:r>
    </w:p>
    <w:p w:rsidR="00BC1B0A" w:rsidRPr="00A51B85" w:rsidRDefault="00BC1B0A" w:rsidP="00AB51D8">
      <w:pPr>
        <w:pStyle w:val="Akapitzlist"/>
        <w:numPr>
          <w:ilvl w:val="0"/>
          <w:numId w:val="79"/>
        </w:numPr>
        <w:suppressAutoHyphens w:val="0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wykonywanie innych czynności poleconych przez dyrektora wynikających  </w:t>
      </w:r>
    </w:p>
    <w:p w:rsidR="00BC1B0A" w:rsidRPr="00A51B85" w:rsidRDefault="00BC1B0A" w:rsidP="00BC1B0A">
      <w:pPr>
        <w:suppressAutoHyphens w:val="0"/>
        <w:ind w:left="720"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      z organizacji pracy.</w:t>
      </w:r>
    </w:p>
    <w:p w:rsidR="00BC1B0A" w:rsidRPr="00A51B85" w:rsidRDefault="008A5B2F" w:rsidP="00AB51D8">
      <w:pPr>
        <w:pStyle w:val="Akapitzlist"/>
        <w:numPr>
          <w:ilvl w:val="1"/>
          <w:numId w:val="75"/>
        </w:numPr>
        <w:suppressAutoHyphens w:val="0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woźny</w:t>
      </w:r>
      <w:r w:rsidR="00BC1B0A"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:</w:t>
      </w:r>
    </w:p>
    <w:p w:rsidR="00BC1B0A" w:rsidRPr="00A51B85" w:rsidRDefault="00BC1B0A" w:rsidP="00AB51D8">
      <w:pPr>
        <w:pStyle w:val="Akapitzlist"/>
        <w:numPr>
          <w:ilvl w:val="0"/>
          <w:numId w:val="80"/>
        </w:numPr>
        <w:suppressAutoHyphens w:val="0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stanowisko podlega bezpośrednio dyrektorowi;</w:t>
      </w:r>
    </w:p>
    <w:p w:rsidR="00E754A8" w:rsidRPr="0004124A" w:rsidRDefault="00BC1B0A" w:rsidP="00E754A8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utrzymywanie porządku i czystości na terenie przedszkola oraz w</w:t>
      </w:r>
      <w:r w:rsidR="0004124A">
        <w:rPr>
          <w:rFonts w:ascii="Times New Roman" w:hAnsi="Times New Roman" w:cs="Times New Roman"/>
          <w:sz w:val="24"/>
          <w:szCs w:val="24"/>
        </w:rPr>
        <w:t xml:space="preserve"> przydzielonych pomieszczeniach;</w:t>
      </w:r>
    </w:p>
    <w:p w:rsidR="00BC1B0A" w:rsidRPr="00A51B85" w:rsidRDefault="00BC1B0A" w:rsidP="00AB51D8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sprawowanie pieczy nad budynkiem przedszkola i ogrodem oraz całością sprzętu przedszkolnego wraz z urządzeniami instalacyjnymi i technicznymi;</w:t>
      </w:r>
    </w:p>
    <w:p w:rsidR="00BC1B0A" w:rsidRPr="00A51B85" w:rsidRDefault="00BC1B0A" w:rsidP="00AB51D8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zgłaszanie przełożonemu dostrzeżonych usterek czy awarii;</w:t>
      </w:r>
    </w:p>
    <w:p w:rsidR="00BC1B0A" w:rsidRPr="00A51B85" w:rsidRDefault="00BC1B0A" w:rsidP="00AB51D8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pomoc intendentce w dowożeniu towaru do przedszkola;</w:t>
      </w:r>
    </w:p>
    <w:p w:rsidR="00BC1B0A" w:rsidRDefault="00BC1B0A" w:rsidP="00AB51D8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wywieszanie flagi państwowej w dniach poprzedzających święta państwowe;</w:t>
      </w:r>
    </w:p>
    <w:p w:rsidR="0004124A" w:rsidRDefault="0004124A" w:rsidP="0004124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4124A" w:rsidRPr="00A51B85" w:rsidRDefault="0004124A" w:rsidP="0004124A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E754A8" w:rsidRDefault="00BC1B0A" w:rsidP="007D6A5F">
      <w:pPr>
        <w:widowControl/>
        <w:numPr>
          <w:ilvl w:val="0"/>
          <w:numId w:val="80"/>
        </w:numPr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wykonywanie innych czynności związanych z organizacją placówki a zleconych przez dyrektora przedszkola.</w:t>
      </w:r>
    </w:p>
    <w:p w:rsidR="00134AF3" w:rsidRDefault="00134AF3" w:rsidP="007D6A5F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134AF3" w:rsidRPr="00A51B85" w:rsidRDefault="00134AF3" w:rsidP="007D6A5F">
      <w:pPr>
        <w:widowControl/>
        <w:suppressAutoHyphens w:val="0"/>
        <w:spacing w:after="0" w:line="360" w:lineRule="auto"/>
        <w:ind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Rozdział 6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 xml:space="preserve"> Prawa i obowiązki dzieci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1B0A" w:rsidRPr="00A51B85" w:rsidRDefault="00BC1B0A" w:rsidP="00BC1B0A">
      <w:pPr>
        <w:pStyle w:val="Akapitzlist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§ 26.</w:t>
      </w:r>
    </w:p>
    <w:p w:rsidR="00BC1B0A" w:rsidRPr="00A51B85" w:rsidRDefault="00BC1B0A" w:rsidP="00BC1B0A">
      <w:pPr>
        <w:pStyle w:val="Akapitzlist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Default="00BC1B0A" w:rsidP="00BC1B0A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1. Dziecko w przedszkolu ma prawo do:</w:t>
      </w:r>
    </w:p>
    <w:p w:rsidR="008A5B2F" w:rsidRPr="00A51B85" w:rsidRDefault="008A5B2F" w:rsidP="00BC1B0A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właściwie zorganizowanej opieki wychowawczej zapewniającej dzieciom bezpieczeństwo i ochronę przed zjawiskami przemocy;</w:t>
      </w: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 zajęć z uwzględnieniem zasad higieny pracy  i ochrony zdrowia;</w:t>
      </w: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życzliwego i podmiotowego traktowania;</w:t>
      </w: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przebywania w spokojnej i pogodnej atmosferze;</w:t>
      </w: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sprawiedliwej oceny postępów w rozwoju psychofizycznym;</w:t>
      </w:r>
    </w:p>
    <w:p w:rsidR="00BC1B0A" w:rsidRPr="00A51B85" w:rsidRDefault="00BC1B0A" w:rsidP="00AB51D8">
      <w:pPr>
        <w:pStyle w:val="Standard"/>
        <w:numPr>
          <w:ilvl w:val="0"/>
          <w:numId w:val="8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pomocy w przypadku wystąpienia trudności rozwojowych.</w:t>
      </w: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27.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Dziecko w przedszkolu ma obowiązek przestrzegania umów społecznych obowiązujących     </w:t>
      </w:r>
    </w:p>
    <w:p w:rsidR="00BC1B0A" w:rsidRPr="00A51B85" w:rsidRDefault="00BC1B0A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w społeczności przedszkolnej, a zwłaszcza dotyczących:</w:t>
      </w:r>
    </w:p>
    <w:p w:rsidR="00BC1B0A" w:rsidRPr="00A51B85" w:rsidRDefault="00BC1B0A" w:rsidP="00AB51D8">
      <w:pPr>
        <w:pStyle w:val="Akapitzlist"/>
        <w:numPr>
          <w:ilvl w:val="0"/>
          <w:numId w:val="84"/>
        </w:numPr>
        <w:tabs>
          <w:tab w:val="left" w:pos="2201"/>
        </w:tabs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uczestniczenia w obowiązkowych zajęciach edukacyjnych;</w:t>
      </w:r>
    </w:p>
    <w:p w:rsidR="00BC1B0A" w:rsidRPr="00A51B85" w:rsidRDefault="00BC1B0A" w:rsidP="00AB51D8">
      <w:pPr>
        <w:pStyle w:val="Akapitzlist"/>
        <w:numPr>
          <w:ilvl w:val="0"/>
          <w:numId w:val="84"/>
        </w:numPr>
        <w:tabs>
          <w:tab w:val="left" w:pos="2201"/>
        </w:tabs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respektowania poleceń nauczyciela;</w:t>
      </w:r>
    </w:p>
    <w:p w:rsidR="00BC1B0A" w:rsidRPr="00A51B85" w:rsidRDefault="00BC1B0A" w:rsidP="00AB51D8">
      <w:pPr>
        <w:pStyle w:val="Akapitzlist"/>
        <w:numPr>
          <w:ilvl w:val="0"/>
          <w:numId w:val="84"/>
        </w:numPr>
        <w:tabs>
          <w:tab w:val="left" w:pos="2201"/>
        </w:tabs>
        <w:ind w:left="1208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color w:val="000000"/>
          <w:sz w:val="24"/>
          <w:szCs w:val="24"/>
        </w:rPr>
        <w:t>kulturalnego odnoszenia  się do rówieśników i osób dorosłych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BC1B0A" w:rsidRPr="00A51B85" w:rsidRDefault="00BC1B0A" w:rsidP="00AB51D8">
      <w:pPr>
        <w:pStyle w:val="Akapitzlist"/>
        <w:numPr>
          <w:ilvl w:val="0"/>
          <w:numId w:val="84"/>
        </w:numPr>
        <w:tabs>
          <w:tab w:val="left" w:pos="2201"/>
        </w:tabs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dbania o czystość i higienę osobistą;</w:t>
      </w:r>
    </w:p>
    <w:p w:rsidR="00BC1B0A" w:rsidRPr="00A51B85" w:rsidRDefault="00BC1B0A" w:rsidP="00AB51D8">
      <w:pPr>
        <w:pStyle w:val="Akapitzlist"/>
        <w:numPr>
          <w:ilvl w:val="0"/>
          <w:numId w:val="84"/>
        </w:numPr>
        <w:tabs>
          <w:tab w:val="left" w:pos="2201"/>
        </w:tabs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dbania o ład i porządek w sali zajęć, szatni i łazience;</w:t>
      </w:r>
    </w:p>
    <w:p w:rsidR="00BC1B0A" w:rsidRPr="00A51B85" w:rsidRDefault="00BC1B0A" w:rsidP="00BC1B0A">
      <w:pPr>
        <w:tabs>
          <w:tab w:val="left" w:pos="22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§ 28.</w:t>
      </w:r>
    </w:p>
    <w:p w:rsidR="00E754A8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1. Dyrektor    przedszkola   w    porozumieniu   z  radą  pedagogiczną  może  podjąć </w:t>
      </w:r>
    </w:p>
    <w:p w:rsidR="00E754A8" w:rsidRDefault="00E754A8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54A8" w:rsidRDefault="00E754A8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754A8" w:rsidRDefault="00E754A8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o skreśleniu dziecka z listy dzieci uczęszczających do przedszkola w sytuacjach gdy: 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1)  rodzice zalegają z odpłatnością za przedszkole powyżej okresu płatniczego;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2) absencja dziecka trwa ponad 2 miesiące i jest nieusprawiedliwiona; 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3) gdy zachowania dziecka, zagrażają jego bezpieczeństwu i innych wychowanków; </w:t>
      </w:r>
    </w:p>
    <w:p w:rsidR="00BC1B0A" w:rsidRPr="00A51B85" w:rsidRDefault="00BC1B0A" w:rsidP="00BC1B0A">
      <w:pPr>
        <w:pStyle w:val="Standard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   4)  rodzice dziecka nie przestrzegają postanowień niniejszego statutu. </w:t>
      </w:r>
    </w:p>
    <w:p w:rsidR="00C04341" w:rsidRPr="00A51B85" w:rsidRDefault="00BC1B0A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Dyrektor  przedszkola  po  uzyskaniu informacji  o zaistnieniu  okoliczności, o których </w:t>
      </w:r>
      <w:r w:rsidR="00C04341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04341" w:rsidRPr="00A51B85" w:rsidRDefault="00C04341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 w ust. 1.  zwołuje  zebranie  rady  pedagogicznej,  którą zapoznaje  z  podjętymi 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BC1B0A" w:rsidRPr="00A51B85" w:rsidRDefault="00C04341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działaniami   ustalającymi  przyczyny  skreślenia dziecka z listy.   </w:t>
      </w:r>
    </w:p>
    <w:p w:rsidR="00C04341" w:rsidRPr="00A51B85" w:rsidRDefault="00BC1B0A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Rada  pedagogiczna po wnikliwym  wysłuchaniu informacji  może podjąć   uchwałę w </w:t>
      </w:r>
      <w:r w:rsidR="00C04341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04341" w:rsidRPr="00A51B85" w:rsidRDefault="00C04341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danej sprawie,   zgodnie  ze   swoim   regulaminem i  wykonanie   uchwały  powierza 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C1B0A" w:rsidRDefault="00C04341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dyrektorowi</w:t>
      </w:r>
      <w:r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przedszkola.</w:t>
      </w:r>
    </w:p>
    <w:p w:rsidR="00134AF3" w:rsidRDefault="00134AF3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34AF3" w:rsidRDefault="00134AF3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B2DE7" w:rsidRDefault="00FB2DE7" w:rsidP="00BC1B0A">
      <w:pPr>
        <w:pStyle w:val="Standard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B85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BC1B0A" w:rsidRPr="00A51B85" w:rsidRDefault="00BC1B0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B0A" w:rsidRPr="00A51B85" w:rsidRDefault="0004124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29</w:t>
      </w:r>
      <w:r w:rsidR="00BC1B0A" w:rsidRPr="00A51B85">
        <w:rPr>
          <w:rFonts w:ascii="Times New Roman" w:hAnsi="Times New Roman" w:cs="Times New Roman"/>
          <w:b/>
          <w:sz w:val="24"/>
          <w:szCs w:val="24"/>
        </w:rPr>
        <w:t>.</w:t>
      </w:r>
    </w:p>
    <w:p w:rsidR="00C04341" w:rsidRPr="00A51B85" w:rsidRDefault="00C04341" w:rsidP="00BC1B0A">
      <w:pPr>
        <w:pStyle w:val="Standard"/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</w:rPr>
        <w:t xml:space="preserve">Sprawy nieuregulowane w statucie są rozstrzygane w oparciu o obowiązujące i dotyczące </w:t>
      </w:r>
    </w:p>
    <w:p w:rsidR="00C04341" w:rsidRPr="00A51B85" w:rsidRDefault="00C04341" w:rsidP="00BC1B0A">
      <w:pPr>
        <w:pStyle w:val="Standard"/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BC1B0A" w:rsidRPr="00A51B85" w:rsidRDefault="00C04341" w:rsidP="00BC1B0A">
      <w:pPr>
        <w:pStyle w:val="Standard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</w:rPr>
        <w:t>tych spraw odrębne przepisy.</w:t>
      </w:r>
    </w:p>
    <w:p w:rsidR="00BC1B0A" w:rsidRPr="00A51B85" w:rsidRDefault="00BC1B0A" w:rsidP="00BC1B0A">
      <w:pPr>
        <w:pStyle w:val="Standard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1B0A" w:rsidRPr="00A51B85" w:rsidRDefault="0004124A" w:rsidP="00BC1B0A">
      <w:pPr>
        <w:pStyle w:val="Akapitzlist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30</w:t>
      </w:r>
      <w:r w:rsidR="00BC1B0A" w:rsidRPr="00A51B85">
        <w:rPr>
          <w:rFonts w:ascii="Times New Roman" w:hAnsi="Times New Roman" w:cs="Times New Roman"/>
          <w:b/>
          <w:sz w:val="24"/>
          <w:szCs w:val="24"/>
        </w:rPr>
        <w:t>.</w:t>
      </w:r>
    </w:p>
    <w:p w:rsidR="00BC1B0A" w:rsidRPr="00A51B85" w:rsidRDefault="00BC1B0A" w:rsidP="00BC1B0A">
      <w:pPr>
        <w:pStyle w:val="Akapitzlist"/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>1.</w:t>
      </w:r>
      <w:r w:rsidR="00ED61B9">
        <w:rPr>
          <w:rFonts w:ascii="Times New Roman" w:hAnsi="Times New Roman" w:cs="Times New Roman"/>
          <w:sz w:val="24"/>
          <w:szCs w:val="24"/>
        </w:rPr>
        <w:t xml:space="preserve"> </w:t>
      </w:r>
      <w:r w:rsidR="00C04341" w:rsidRPr="00A51B85">
        <w:rPr>
          <w:rFonts w:ascii="Times New Roman" w:eastAsia="Times New Roman" w:hAnsi="Times New Roman" w:cs="Times New Roman"/>
          <w:sz w:val="24"/>
          <w:szCs w:val="24"/>
        </w:rPr>
        <w:t>Zmian w statucie dokonuje Rada P</w:t>
      </w:r>
      <w:r w:rsidRPr="00A51B85">
        <w:rPr>
          <w:rFonts w:ascii="Times New Roman" w:eastAsia="Times New Roman" w:hAnsi="Times New Roman" w:cs="Times New Roman"/>
          <w:sz w:val="24"/>
          <w:szCs w:val="24"/>
        </w:rPr>
        <w:t>edagogiczna z własnej inicjatywy lub na wniosek</w:t>
      </w:r>
    </w:p>
    <w:p w:rsidR="00C04341" w:rsidRPr="00A51B85" w:rsidRDefault="00C04341" w:rsidP="00BC1B0A">
      <w:pPr>
        <w:pStyle w:val="Akapitzlist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C04341" w:rsidP="00BC1B0A">
      <w:pPr>
        <w:pStyle w:val="Akapitzlist"/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C1B0A" w:rsidRPr="00A51B85">
        <w:rPr>
          <w:rFonts w:ascii="Times New Roman" w:eastAsia="Times New Roman" w:hAnsi="Times New Roman" w:cs="Times New Roman"/>
          <w:sz w:val="24"/>
          <w:szCs w:val="24"/>
        </w:rPr>
        <w:t>organów przedszkola.</w:t>
      </w:r>
    </w:p>
    <w:p w:rsidR="00BC1B0A" w:rsidRPr="00A51B85" w:rsidRDefault="00BC1B0A" w:rsidP="00BC1B0A">
      <w:pPr>
        <w:pStyle w:val="Akapitzlist"/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>2. Dyrektor powiadamia organy przedszkola o każdej zmianie w statucie.</w:t>
      </w:r>
    </w:p>
    <w:p w:rsidR="00BC1B0A" w:rsidRDefault="0004124A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31</w:t>
      </w:r>
      <w:r w:rsidR="00BC1B0A" w:rsidRPr="00A51B85">
        <w:rPr>
          <w:rFonts w:ascii="Times New Roman" w:hAnsi="Times New Roman" w:cs="Times New Roman"/>
          <w:b/>
          <w:sz w:val="24"/>
          <w:szCs w:val="24"/>
        </w:rPr>
        <w:t>.</w:t>
      </w:r>
    </w:p>
    <w:p w:rsidR="00ED61B9" w:rsidRPr="00A51B85" w:rsidRDefault="00ED61B9" w:rsidP="00BC1B0A">
      <w:pPr>
        <w:pStyle w:val="Standard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BC8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 xml:space="preserve">Tekst statutu w formie ujednoliconej jest publikowany na stronie internetowej przedszkola  </w:t>
      </w:r>
    </w:p>
    <w:p w:rsidR="00291BC8" w:rsidRPr="00A51B85" w:rsidRDefault="00291BC8" w:rsidP="00BC1B0A">
      <w:pPr>
        <w:pStyle w:val="Standard"/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1B0A" w:rsidRPr="00A51B85" w:rsidRDefault="00BC1B0A" w:rsidP="00BC1B0A">
      <w:pPr>
        <w:pStyle w:val="Standard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eastAsia="Times New Roman" w:hAnsi="Times New Roman" w:cs="Times New Roman"/>
          <w:sz w:val="24"/>
          <w:szCs w:val="24"/>
        </w:rPr>
        <w:t>oraz na BIP Miasta i Gminy Krotoszyn</w:t>
      </w:r>
    </w:p>
    <w:p w:rsidR="00BC1B0A" w:rsidRPr="00A51B85" w:rsidRDefault="00BC1B0A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BC1B0A" w:rsidRPr="00A51B85" w:rsidRDefault="00BC1B0A" w:rsidP="0004124A">
      <w:pPr>
        <w:pStyle w:val="Standard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6DE8" w:rsidRPr="00A51B85" w:rsidRDefault="00656DE8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656DE8" w:rsidRPr="00A51B85" w:rsidRDefault="0002487F" w:rsidP="00BC1B0A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51B85">
        <w:rPr>
          <w:rFonts w:ascii="Times New Roman" w:hAnsi="Times New Roman" w:cs="Times New Roman"/>
          <w:sz w:val="24"/>
          <w:szCs w:val="24"/>
        </w:rPr>
        <w:t xml:space="preserve">Uchwalono </w:t>
      </w:r>
      <w:r w:rsidR="00291BC8" w:rsidRPr="00A51B85">
        <w:rPr>
          <w:rFonts w:ascii="Times New Roman" w:hAnsi="Times New Roman" w:cs="Times New Roman"/>
          <w:sz w:val="24"/>
          <w:szCs w:val="24"/>
        </w:rPr>
        <w:t xml:space="preserve"> </w:t>
      </w:r>
      <w:r w:rsidRPr="00A51B85">
        <w:rPr>
          <w:rFonts w:ascii="Times New Roman" w:hAnsi="Times New Roman" w:cs="Times New Roman"/>
          <w:sz w:val="24"/>
          <w:szCs w:val="24"/>
        </w:rPr>
        <w:t xml:space="preserve">Uchwałą </w:t>
      </w:r>
      <w:r w:rsidR="00656DE8" w:rsidRPr="00A51B85">
        <w:rPr>
          <w:rFonts w:ascii="Times New Roman" w:hAnsi="Times New Roman" w:cs="Times New Roman"/>
          <w:sz w:val="24"/>
          <w:szCs w:val="24"/>
        </w:rPr>
        <w:t xml:space="preserve"> na zebraniu Rady Pedago</w:t>
      </w:r>
      <w:r w:rsidR="00291BC8" w:rsidRPr="00A51B85">
        <w:rPr>
          <w:rFonts w:ascii="Times New Roman" w:hAnsi="Times New Roman" w:cs="Times New Roman"/>
          <w:sz w:val="24"/>
          <w:szCs w:val="24"/>
        </w:rPr>
        <w:t xml:space="preserve">gicznej w dniu </w:t>
      </w:r>
      <w:r w:rsidR="00ED673C">
        <w:rPr>
          <w:rFonts w:ascii="Times New Roman" w:hAnsi="Times New Roman" w:cs="Times New Roman"/>
          <w:sz w:val="24"/>
          <w:szCs w:val="24"/>
        </w:rPr>
        <w:t xml:space="preserve"> 13 grudnia 2022 r.</w:t>
      </w:r>
    </w:p>
    <w:p w:rsidR="004F2E7B" w:rsidRPr="00A51B85" w:rsidRDefault="004F2E7B">
      <w:pPr>
        <w:rPr>
          <w:rFonts w:ascii="Times New Roman" w:hAnsi="Times New Roman" w:cs="Times New Roman"/>
          <w:sz w:val="24"/>
          <w:szCs w:val="24"/>
        </w:rPr>
      </w:pPr>
    </w:p>
    <w:sectPr w:rsidR="004F2E7B" w:rsidRPr="00A51B85" w:rsidSect="00ED673C">
      <w:footerReference w:type="default" r:id="rId8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AB" w:rsidRDefault="00F533AB" w:rsidP="00D17396">
      <w:pPr>
        <w:spacing w:after="0"/>
      </w:pPr>
      <w:r>
        <w:separator/>
      </w:r>
    </w:p>
  </w:endnote>
  <w:endnote w:type="continuationSeparator" w:id="0">
    <w:p w:rsidR="00F533AB" w:rsidRDefault="00F533AB" w:rsidP="00D17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4133482"/>
      <w:docPartObj>
        <w:docPartGallery w:val="Page Numbers (Bottom of Page)"/>
        <w:docPartUnique/>
      </w:docPartObj>
    </w:sdtPr>
    <w:sdtContent>
      <w:p w:rsidR="008B794A" w:rsidRDefault="008B79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24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B794A" w:rsidRDefault="008B79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AB" w:rsidRDefault="00F533AB" w:rsidP="00D17396">
      <w:pPr>
        <w:spacing w:after="0"/>
      </w:pPr>
      <w:r>
        <w:separator/>
      </w:r>
    </w:p>
  </w:footnote>
  <w:footnote w:type="continuationSeparator" w:id="0">
    <w:p w:rsidR="00F533AB" w:rsidRDefault="00F533AB" w:rsidP="00D17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  <w:rPr>
        <w:rFonts w:ascii="Times New Roman" w:eastAsia="Times New Roman" w:hAnsi="Times New Roman" w:cs="Times New Roman"/>
        <w:bCs/>
        <w:iCs/>
        <w:color w:val="000000"/>
        <w:sz w:val="24"/>
        <w:szCs w:val="24"/>
        <w:lang w:eastAsia="hi-IN" w:bidi="hi-IN"/>
      </w:rPr>
    </w:lvl>
  </w:abstractNum>
  <w:abstractNum w:abstractNumId="1" w15:restartNumberingAfterBreak="0">
    <w:nsid w:val="0000002C"/>
    <w:multiLevelType w:val="multi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0"/>
        <w:szCs w:val="20"/>
      </w:rPr>
    </w:lvl>
  </w:abstractNum>
  <w:abstractNum w:abstractNumId="2" w15:restartNumberingAfterBreak="0">
    <w:nsid w:val="02400D03"/>
    <w:multiLevelType w:val="hybridMultilevel"/>
    <w:tmpl w:val="77C41E94"/>
    <w:lvl w:ilvl="0" w:tplc="B9EABDDE">
      <w:start w:val="1"/>
      <w:numFmt w:val="decimal"/>
      <w:lvlText w:val="%1)"/>
      <w:lvlJc w:val="left"/>
      <w:pPr>
        <w:ind w:left="1221" w:hanging="37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2F5170D"/>
    <w:multiLevelType w:val="multilevel"/>
    <w:tmpl w:val="0B46D040"/>
    <w:styleLink w:val="WWNum27"/>
    <w:lvl w:ilvl="0">
      <w:start w:val="1"/>
      <w:numFmt w:val="decimal"/>
      <w:lvlText w:val="%1)"/>
      <w:lvlJc w:val="left"/>
      <w:pPr>
        <w:ind w:left="1221" w:hanging="37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1.%2.%3."/>
      <w:lvlJc w:val="right"/>
      <w:pPr>
        <w:ind w:left="2651" w:hanging="180"/>
      </w:pPr>
    </w:lvl>
    <w:lvl w:ilvl="3">
      <w:start w:val="1"/>
      <w:numFmt w:val="decimal"/>
      <w:lvlText w:val="%1.%2.%3.%4."/>
      <w:lvlJc w:val="left"/>
      <w:pPr>
        <w:ind w:left="3371" w:hanging="360"/>
      </w:pPr>
    </w:lvl>
    <w:lvl w:ilvl="4">
      <w:start w:val="1"/>
      <w:numFmt w:val="lowerLetter"/>
      <w:lvlText w:val="%1.%2.%3.%4.%5."/>
      <w:lvlJc w:val="left"/>
      <w:pPr>
        <w:ind w:left="4091" w:hanging="360"/>
      </w:pPr>
    </w:lvl>
    <w:lvl w:ilvl="5">
      <w:start w:val="1"/>
      <w:numFmt w:val="lowerRoman"/>
      <w:lvlText w:val="%1.%2.%3.%4.%5.%6."/>
      <w:lvlJc w:val="right"/>
      <w:pPr>
        <w:ind w:left="4811" w:hanging="180"/>
      </w:pPr>
    </w:lvl>
    <w:lvl w:ilvl="6">
      <w:start w:val="1"/>
      <w:numFmt w:val="decimal"/>
      <w:lvlText w:val="%1.%2.%3.%4.%5.%6.%7."/>
      <w:lvlJc w:val="left"/>
      <w:pPr>
        <w:ind w:left="5531" w:hanging="360"/>
      </w:pPr>
    </w:lvl>
    <w:lvl w:ilvl="7">
      <w:start w:val="1"/>
      <w:numFmt w:val="lowerLetter"/>
      <w:lvlText w:val="%1.%2.%3.%4.%5.%6.%7.%8."/>
      <w:lvlJc w:val="left"/>
      <w:pPr>
        <w:ind w:left="6251" w:hanging="360"/>
      </w:pPr>
    </w:lvl>
    <w:lvl w:ilvl="8">
      <w:start w:val="1"/>
      <w:numFmt w:val="lowerRoman"/>
      <w:lvlText w:val="%1.%2.%3.%4.%5.%6.%7.%8.%9."/>
      <w:lvlJc w:val="right"/>
      <w:pPr>
        <w:ind w:left="6971" w:hanging="180"/>
      </w:pPr>
    </w:lvl>
  </w:abstractNum>
  <w:abstractNum w:abstractNumId="4" w15:restartNumberingAfterBreak="0">
    <w:nsid w:val="052C2621"/>
    <w:multiLevelType w:val="multilevel"/>
    <w:tmpl w:val="018008E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346B4"/>
    <w:multiLevelType w:val="multilevel"/>
    <w:tmpl w:val="4DAC3D6C"/>
    <w:styleLink w:val="WWNum10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" w15:restartNumberingAfterBreak="0">
    <w:nsid w:val="0789310D"/>
    <w:multiLevelType w:val="multilevel"/>
    <w:tmpl w:val="ED58F89E"/>
    <w:styleLink w:val="WWNum34"/>
    <w:lvl w:ilvl="0">
      <w:start w:val="4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8C81806"/>
    <w:multiLevelType w:val="multilevel"/>
    <w:tmpl w:val="AFCC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CA3357"/>
    <w:multiLevelType w:val="multilevel"/>
    <w:tmpl w:val="BAE8CB66"/>
    <w:styleLink w:val="WWNum24"/>
    <w:lvl w:ilvl="0">
      <w:start w:val="2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1AE7ABF"/>
    <w:multiLevelType w:val="multilevel"/>
    <w:tmpl w:val="8E6E73E0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11F061C4"/>
    <w:multiLevelType w:val="hybridMultilevel"/>
    <w:tmpl w:val="DFFA26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AE65056">
      <w:start w:val="1"/>
      <w:numFmt w:val="decimal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713F6"/>
    <w:multiLevelType w:val="multilevel"/>
    <w:tmpl w:val="D286E79C"/>
    <w:styleLink w:val="WWNum4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3845EDA"/>
    <w:multiLevelType w:val="multilevel"/>
    <w:tmpl w:val="59E0516E"/>
    <w:styleLink w:val="WWNum1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3" w15:restartNumberingAfterBreak="0">
    <w:nsid w:val="167F42B1"/>
    <w:multiLevelType w:val="hybridMultilevel"/>
    <w:tmpl w:val="2286B9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B78F564">
      <w:start w:val="1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4670BA"/>
    <w:multiLevelType w:val="multilevel"/>
    <w:tmpl w:val="D4FC68E2"/>
    <w:styleLink w:val="WWNum23"/>
    <w:lvl w:ilvl="0">
      <w:start w:val="2"/>
      <w:numFmt w:val="decimal"/>
      <w:lvlText w:val="%1."/>
      <w:lvlJc w:val="righ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8F35F05"/>
    <w:multiLevelType w:val="multilevel"/>
    <w:tmpl w:val="3000FF4C"/>
    <w:styleLink w:val="WWNum4"/>
    <w:lvl w:ilvl="0">
      <w:start w:val="2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1A3F150B"/>
    <w:multiLevelType w:val="hybridMultilevel"/>
    <w:tmpl w:val="99B64478"/>
    <w:lvl w:ilvl="0" w:tplc="1A34A508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F2154"/>
    <w:multiLevelType w:val="singleLevel"/>
    <w:tmpl w:val="45E8305C"/>
    <w:lvl w:ilvl="0">
      <w:start w:val="1"/>
      <w:numFmt w:val="decimal"/>
      <w:lvlText w:val="%1)"/>
      <w:legacy w:legacy="1" w:legacySpace="0" w:legacyIndent="283"/>
      <w:lvlJc w:val="left"/>
      <w:pPr>
        <w:ind w:left="709" w:hanging="283"/>
      </w:pPr>
    </w:lvl>
  </w:abstractNum>
  <w:abstractNum w:abstractNumId="18" w15:restartNumberingAfterBreak="0">
    <w:nsid w:val="1E931BE4"/>
    <w:multiLevelType w:val="hybridMultilevel"/>
    <w:tmpl w:val="2A02DB64"/>
    <w:lvl w:ilvl="0" w:tplc="55262252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24614AF"/>
    <w:multiLevelType w:val="multilevel"/>
    <w:tmpl w:val="4DF2A50E"/>
    <w:styleLink w:val="WWNum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29350E8A"/>
    <w:multiLevelType w:val="multilevel"/>
    <w:tmpl w:val="D062D456"/>
    <w:styleLink w:val="WWNum29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29A96640"/>
    <w:multiLevelType w:val="multilevel"/>
    <w:tmpl w:val="CF4058B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2342"/>
    <w:multiLevelType w:val="multilevel"/>
    <w:tmpl w:val="A10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7E1E63"/>
    <w:multiLevelType w:val="multilevel"/>
    <w:tmpl w:val="C49635DE"/>
    <w:styleLink w:val="WWNum3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2ED861BB"/>
    <w:multiLevelType w:val="multilevel"/>
    <w:tmpl w:val="20301DC0"/>
    <w:styleLink w:val="WWNum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34920CBE"/>
    <w:multiLevelType w:val="multilevel"/>
    <w:tmpl w:val="F574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8D6E93"/>
    <w:multiLevelType w:val="multilevel"/>
    <w:tmpl w:val="B8F41602"/>
    <w:lvl w:ilvl="0">
      <w:start w:val="2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C02765"/>
    <w:multiLevelType w:val="multilevel"/>
    <w:tmpl w:val="0CF6A0B6"/>
    <w:styleLink w:val="WWNum2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3D897DF9"/>
    <w:multiLevelType w:val="multilevel"/>
    <w:tmpl w:val="2FBA51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955CFC"/>
    <w:multiLevelType w:val="multilevel"/>
    <w:tmpl w:val="9820A070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E47E33"/>
    <w:multiLevelType w:val="hybridMultilevel"/>
    <w:tmpl w:val="7B888FE2"/>
    <w:lvl w:ilvl="0" w:tplc="3210D852">
      <w:start w:val="1"/>
      <w:numFmt w:val="decimal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1" w15:restartNumberingAfterBreak="0">
    <w:nsid w:val="4611411C"/>
    <w:multiLevelType w:val="multilevel"/>
    <w:tmpl w:val="44E4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A71643"/>
    <w:multiLevelType w:val="multilevel"/>
    <w:tmpl w:val="6A64F5C0"/>
    <w:styleLink w:val="WWNum37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3" w15:restartNumberingAfterBreak="0">
    <w:nsid w:val="48941217"/>
    <w:multiLevelType w:val="multilevel"/>
    <w:tmpl w:val="699E5620"/>
    <w:styleLink w:val="WWNum25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B530303"/>
    <w:multiLevelType w:val="multilevel"/>
    <w:tmpl w:val="8052692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C4E01DF"/>
    <w:multiLevelType w:val="multilevel"/>
    <w:tmpl w:val="FE76C244"/>
    <w:styleLink w:val="WWNum3"/>
    <w:lvl w:ilvl="0">
      <w:start w:val="2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6" w15:restartNumberingAfterBreak="0">
    <w:nsid w:val="4FE70D34"/>
    <w:multiLevelType w:val="multilevel"/>
    <w:tmpl w:val="8A9CFB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12E101B"/>
    <w:multiLevelType w:val="multilevel"/>
    <w:tmpl w:val="25104B38"/>
    <w:styleLink w:val="WWNum22"/>
    <w:lvl w:ilvl="0">
      <w:start w:val="2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51E87B82"/>
    <w:multiLevelType w:val="multilevel"/>
    <w:tmpl w:val="ECC628B8"/>
    <w:styleLink w:val="WWNum5"/>
    <w:lvl w:ilvl="0">
      <w:start w:val="2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33B46C6"/>
    <w:multiLevelType w:val="multilevel"/>
    <w:tmpl w:val="C09CB2A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905072"/>
    <w:multiLevelType w:val="multilevel"/>
    <w:tmpl w:val="C428D720"/>
    <w:styleLink w:val="WWNum20"/>
    <w:lvl w:ilvl="0">
      <w:start w:val="1"/>
      <w:numFmt w:val="decimal"/>
      <w:lvlText w:val="%1)"/>
      <w:lvlJc w:val="left"/>
      <w:pPr>
        <w:ind w:left="1474" w:hanging="360"/>
      </w:pPr>
    </w:lvl>
    <w:lvl w:ilvl="1">
      <w:start w:val="1"/>
      <w:numFmt w:val="lowerLetter"/>
      <w:lvlText w:val="%2."/>
      <w:lvlJc w:val="left"/>
      <w:pPr>
        <w:ind w:left="2194" w:hanging="360"/>
      </w:pPr>
    </w:lvl>
    <w:lvl w:ilvl="2">
      <w:start w:val="1"/>
      <w:numFmt w:val="lowerRoman"/>
      <w:lvlText w:val="%1.%2.%3."/>
      <w:lvlJc w:val="right"/>
      <w:pPr>
        <w:ind w:left="2914" w:hanging="180"/>
      </w:pPr>
    </w:lvl>
    <w:lvl w:ilvl="3">
      <w:start w:val="1"/>
      <w:numFmt w:val="decimal"/>
      <w:lvlText w:val="%1.%2.%3.%4."/>
      <w:lvlJc w:val="left"/>
      <w:pPr>
        <w:ind w:left="3634" w:hanging="360"/>
      </w:pPr>
    </w:lvl>
    <w:lvl w:ilvl="4">
      <w:start w:val="1"/>
      <w:numFmt w:val="lowerLetter"/>
      <w:lvlText w:val="%1.%2.%3.%4.%5."/>
      <w:lvlJc w:val="left"/>
      <w:pPr>
        <w:ind w:left="4354" w:hanging="360"/>
      </w:pPr>
    </w:lvl>
    <w:lvl w:ilvl="5">
      <w:start w:val="1"/>
      <w:numFmt w:val="lowerRoman"/>
      <w:lvlText w:val="%1.%2.%3.%4.%5.%6."/>
      <w:lvlJc w:val="right"/>
      <w:pPr>
        <w:ind w:left="5074" w:hanging="180"/>
      </w:pPr>
    </w:lvl>
    <w:lvl w:ilvl="6">
      <w:start w:val="1"/>
      <w:numFmt w:val="decimal"/>
      <w:lvlText w:val="%1.%2.%3.%4.%5.%6.%7."/>
      <w:lvlJc w:val="left"/>
      <w:pPr>
        <w:ind w:left="5794" w:hanging="360"/>
      </w:pPr>
    </w:lvl>
    <w:lvl w:ilvl="7">
      <w:start w:val="1"/>
      <w:numFmt w:val="lowerLetter"/>
      <w:lvlText w:val="%1.%2.%3.%4.%5.%6.%7.%8."/>
      <w:lvlJc w:val="left"/>
      <w:pPr>
        <w:ind w:left="6514" w:hanging="360"/>
      </w:pPr>
    </w:lvl>
    <w:lvl w:ilvl="8">
      <w:start w:val="1"/>
      <w:numFmt w:val="lowerRoman"/>
      <w:lvlText w:val="%1.%2.%3.%4.%5.%6.%7.%8.%9."/>
      <w:lvlJc w:val="right"/>
      <w:pPr>
        <w:ind w:left="7234" w:hanging="180"/>
      </w:pPr>
    </w:lvl>
  </w:abstractNum>
  <w:abstractNum w:abstractNumId="41" w15:restartNumberingAfterBreak="0">
    <w:nsid w:val="54C5416F"/>
    <w:multiLevelType w:val="multilevel"/>
    <w:tmpl w:val="03BA4336"/>
    <w:styleLink w:val="WWNum6"/>
    <w:lvl w:ilvl="0">
      <w:start w:val="1"/>
      <w:numFmt w:val="decimal"/>
      <w:lvlText w:val="%1)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554637D7"/>
    <w:multiLevelType w:val="multilevel"/>
    <w:tmpl w:val="FF72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2C21ED"/>
    <w:multiLevelType w:val="multilevel"/>
    <w:tmpl w:val="8E90AC58"/>
    <w:styleLink w:val="WWNum2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1.%2.%3."/>
      <w:lvlJc w:val="right"/>
      <w:pPr>
        <w:ind w:left="2651" w:hanging="180"/>
      </w:pPr>
    </w:lvl>
    <w:lvl w:ilvl="3">
      <w:start w:val="1"/>
      <w:numFmt w:val="decimal"/>
      <w:lvlText w:val="%1.%2.%3.%4."/>
      <w:lvlJc w:val="left"/>
      <w:pPr>
        <w:ind w:left="3371" w:hanging="360"/>
      </w:pPr>
    </w:lvl>
    <w:lvl w:ilvl="4">
      <w:start w:val="1"/>
      <w:numFmt w:val="lowerLetter"/>
      <w:lvlText w:val="%1.%2.%3.%4.%5."/>
      <w:lvlJc w:val="left"/>
      <w:pPr>
        <w:ind w:left="4091" w:hanging="360"/>
      </w:pPr>
    </w:lvl>
    <w:lvl w:ilvl="5">
      <w:start w:val="1"/>
      <w:numFmt w:val="lowerRoman"/>
      <w:lvlText w:val="%1.%2.%3.%4.%5.%6."/>
      <w:lvlJc w:val="right"/>
      <w:pPr>
        <w:ind w:left="4811" w:hanging="180"/>
      </w:pPr>
    </w:lvl>
    <w:lvl w:ilvl="6">
      <w:start w:val="1"/>
      <w:numFmt w:val="decimal"/>
      <w:lvlText w:val="%1.%2.%3.%4.%5.%6.%7."/>
      <w:lvlJc w:val="left"/>
      <w:pPr>
        <w:ind w:left="5531" w:hanging="360"/>
      </w:pPr>
    </w:lvl>
    <w:lvl w:ilvl="7">
      <w:start w:val="1"/>
      <w:numFmt w:val="lowerLetter"/>
      <w:lvlText w:val="%1.%2.%3.%4.%5.%6.%7.%8."/>
      <w:lvlJc w:val="left"/>
      <w:pPr>
        <w:ind w:left="6251" w:hanging="360"/>
      </w:pPr>
    </w:lvl>
    <w:lvl w:ilvl="8">
      <w:start w:val="1"/>
      <w:numFmt w:val="lowerRoman"/>
      <w:lvlText w:val="%1.%2.%3.%4.%5.%6.%7.%8.%9."/>
      <w:lvlJc w:val="right"/>
      <w:pPr>
        <w:ind w:left="6971" w:hanging="180"/>
      </w:pPr>
    </w:lvl>
  </w:abstractNum>
  <w:abstractNum w:abstractNumId="44" w15:restartNumberingAfterBreak="0">
    <w:nsid w:val="568F793D"/>
    <w:multiLevelType w:val="multilevel"/>
    <w:tmpl w:val="F8B6F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B49543F"/>
    <w:multiLevelType w:val="singleLevel"/>
    <w:tmpl w:val="45E8305C"/>
    <w:lvl w:ilvl="0">
      <w:start w:val="1"/>
      <w:numFmt w:val="decimal"/>
      <w:lvlText w:val="%1)"/>
      <w:legacy w:legacy="1" w:legacySpace="0" w:legacyIndent="283"/>
      <w:lvlJc w:val="left"/>
      <w:pPr>
        <w:ind w:left="566" w:hanging="283"/>
      </w:pPr>
    </w:lvl>
  </w:abstractNum>
  <w:abstractNum w:abstractNumId="46" w15:restartNumberingAfterBreak="0">
    <w:nsid w:val="5CAE54D5"/>
    <w:multiLevelType w:val="multilevel"/>
    <w:tmpl w:val="60A62338"/>
    <w:styleLink w:val="WWNum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631E3B8A"/>
    <w:multiLevelType w:val="hybridMultilevel"/>
    <w:tmpl w:val="28C45446"/>
    <w:lvl w:ilvl="0" w:tplc="0415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61E4B0F"/>
    <w:multiLevelType w:val="multilevel"/>
    <w:tmpl w:val="76B8DE10"/>
    <w:styleLink w:val="WWNum42"/>
    <w:lvl w:ilvl="0">
      <w:start w:val="2"/>
      <w:numFmt w:val="decimal"/>
      <w:lvlText w:val="%1.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66267FA5"/>
    <w:multiLevelType w:val="multilevel"/>
    <w:tmpl w:val="70ECB0D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4116F4"/>
    <w:multiLevelType w:val="hybridMultilevel"/>
    <w:tmpl w:val="E642FAE8"/>
    <w:lvl w:ilvl="0" w:tplc="35624C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46290"/>
    <w:multiLevelType w:val="multilevel"/>
    <w:tmpl w:val="E050168C"/>
    <w:styleLink w:val="WWNum3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2" w15:restartNumberingAfterBreak="0">
    <w:nsid w:val="69924FC1"/>
    <w:multiLevelType w:val="multilevel"/>
    <w:tmpl w:val="EB5CCD6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9953C91"/>
    <w:multiLevelType w:val="multilevel"/>
    <w:tmpl w:val="9F6696D6"/>
    <w:styleLink w:val="WWNum15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54" w15:restartNumberingAfterBreak="0">
    <w:nsid w:val="6A841BD5"/>
    <w:multiLevelType w:val="multilevel"/>
    <w:tmpl w:val="F80A285C"/>
    <w:styleLink w:val="WWNum31"/>
    <w:lvl w:ilvl="0">
      <w:start w:val="1"/>
      <w:numFmt w:val="decimal"/>
      <w:lvlText w:val="%1)"/>
      <w:lvlJc w:val="left"/>
      <w:pPr>
        <w:ind w:left="1140" w:hanging="360"/>
      </w:p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1.%2.%3."/>
      <w:lvlJc w:val="right"/>
      <w:pPr>
        <w:ind w:left="2580" w:hanging="180"/>
      </w:pPr>
    </w:lvl>
    <w:lvl w:ilvl="3">
      <w:start w:val="1"/>
      <w:numFmt w:val="decimal"/>
      <w:lvlText w:val="%1.%2.%3.%4."/>
      <w:lvlJc w:val="left"/>
      <w:pPr>
        <w:ind w:left="3300" w:hanging="360"/>
      </w:pPr>
    </w:lvl>
    <w:lvl w:ilvl="4">
      <w:start w:val="1"/>
      <w:numFmt w:val="lowerLetter"/>
      <w:lvlText w:val="%1.%2.%3.%4.%5."/>
      <w:lvlJc w:val="left"/>
      <w:pPr>
        <w:ind w:left="4020" w:hanging="360"/>
      </w:pPr>
    </w:lvl>
    <w:lvl w:ilvl="5">
      <w:start w:val="1"/>
      <w:numFmt w:val="lowerRoman"/>
      <w:lvlText w:val="%1.%2.%3.%4.%5.%6."/>
      <w:lvlJc w:val="right"/>
      <w:pPr>
        <w:ind w:left="4740" w:hanging="180"/>
      </w:pPr>
    </w:lvl>
    <w:lvl w:ilvl="6">
      <w:start w:val="1"/>
      <w:numFmt w:val="decimal"/>
      <w:lvlText w:val="%1.%2.%3.%4.%5.%6.%7."/>
      <w:lvlJc w:val="left"/>
      <w:pPr>
        <w:ind w:left="5460" w:hanging="360"/>
      </w:pPr>
    </w:lvl>
    <w:lvl w:ilvl="7">
      <w:start w:val="1"/>
      <w:numFmt w:val="lowerLetter"/>
      <w:lvlText w:val="%1.%2.%3.%4.%5.%6.%7.%8."/>
      <w:lvlJc w:val="left"/>
      <w:pPr>
        <w:ind w:left="6180" w:hanging="360"/>
      </w:pPr>
    </w:lvl>
    <w:lvl w:ilvl="8">
      <w:start w:val="1"/>
      <w:numFmt w:val="lowerRoman"/>
      <w:lvlText w:val="%1.%2.%3.%4.%5.%6.%7.%8.%9."/>
      <w:lvlJc w:val="right"/>
      <w:pPr>
        <w:ind w:left="6900" w:hanging="180"/>
      </w:pPr>
    </w:lvl>
  </w:abstractNum>
  <w:abstractNum w:abstractNumId="55" w15:restartNumberingAfterBreak="0">
    <w:nsid w:val="6CCA54D3"/>
    <w:multiLevelType w:val="hybridMultilevel"/>
    <w:tmpl w:val="C95202DC"/>
    <w:lvl w:ilvl="0" w:tplc="04150011">
      <w:start w:val="1"/>
      <w:numFmt w:val="decimal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6" w15:restartNumberingAfterBreak="0">
    <w:nsid w:val="714A7604"/>
    <w:multiLevelType w:val="multilevel"/>
    <w:tmpl w:val="AE266C0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2794C9B"/>
    <w:multiLevelType w:val="multilevel"/>
    <w:tmpl w:val="40DCAAA8"/>
    <w:styleLink w:val="WWNum2"/>
    <w:lvl w:ilvl="0">
      <w:start w:val="2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8" w15:restartNumberingAfterBreak="0">
    <w:nsid w:val="73386BF2"/>
    <w:multiLevelType w:val="multilevel"/>
    <w:tmpl w:val="BEFC84E6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754B12EF"/>
    <w:multiLevelType w:val="multilevel"/>
    <w:tmpl w:val="33FA7B12"/>
    <w:styleLink w:val="WWNum4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75E40077"/>
    <w:multiLevelType w:val="multilevel"/>
    <w:tmpl w:val="16BC7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A161E9"/>
    <w:multiLevelType w:val="multilevel"/>
    <w:tmpl w:val="09649476"/>
    <w:styleLink w:val="WWNum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778C0972"/>
    <w:multiLevelType w:val="hybridMultilevel"/>
    <w:tmpl w:val="671AC2A4"/>
    <w:lvl w:ilvl="0" w:tplc="14C660BC">
      <w:start w:val="1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3" w15:restartNumberingAfterBreak="0">
    <w:nsid w:val="77CF1D69"/>
    <w:multiLevelType w:val="hybridMultilevel"/>
    <w:tmpl w:val="D480C894"/>
    <w:lvl w:ilvl="0" w:tplc="625A8B4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A33B14"/>
    <w:multiLevelType w:val="multilevel"/>
    <w:tmpl w:val="3FE4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7"/>
  </w:num>
  <w:num w:numId="3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15"/>
  </w:num>
  <w:num w:numId="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8"/>
  </w:num>
  <w:num w:numId="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</w:num>
  <w:num w:numId="1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8"/>
  </w:num>
  <w:num w:numId="2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53"/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3"/>
  </w:num>
  <w:num w:numId="31">
    <w:abstractNumId w:val="9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59"/>
  </w:num>
  <w:num w:numId="40">
    <w:abstractNumId w:val="37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7"/>
  </w:num>
  <w:num w:numId="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</w:num>
  <w:num w:numId="56">
    <w:abstractNumId w:val="3"/>
  </w:num>
  <w:num w:numId="57">
    <w:abstractNumId w:val="43"/>
  </w:num>
  <w:num w:numId="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8"/>
  </w:num>
  <w:num w:numId="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0"/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4"/>
  </w:num>
  <w:num w:numId="6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1"/>
  </w:num>
  <w:num w:numId="6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3"/>
  </w:num>
  <w:num w:numId="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"/>
  </w:num>
  <w:num w:numId="7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4"/>
  </w:num>
  <w:num w:numId="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"/>
  </w:num>
  <w:num w:numId="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2"/>
  </w:num>
  <w:num w:numId="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0"/>
  </w:num>
  <w:num w:numId="86">
    <w:abstractNumId w:val="1"/>
  </w:num>
  <w:num w:numId="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45"/>
    <w:lvlOverride w:ilvl="0">
      <w:startOverride w:val="1"/>
    </w:lvlOverride>
  </w:num>
  <w:num w:numId="92">
    <w:abstractNumId w:val="17"/>
    <w:lvlOverride w:ilvl="0">
      <w:startOverride w:val="1"/>
    </w:lvlOverride>
  </w:num>
  <w:num w:numId="93">
    <w:abstractNumId w:val="47"/>
  </w:num>
  <w:num w:numId="94">
    <w:abstractNumId w:val="60"/>
  </w:num>
  <w:num w:numId="95">
    <w:abstractNumId w:val="50"/>
  </w:num>
  <w:num w:numId="96">
    <w:abstractNumId w:val="10"/>
  </w:num>
  <w:num w:numId="97">
    <w:abstractNumId w:val="55"/>
  </w:num>
  <w:num w:numId="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</w:num>
  <w:num w:numId="100">
    <w:abstractNumId w:val="22"/>
  </w:num>
  <w:num w:numId="101">
    <w:abstractNumId w:val="42"/>
  </w:num>
  <w:num w:numId="102">
    <w:abstractNumId w:val="64"/>
  </w:num>
  <w:num w:numId="103">
    <w:abstractNumId w:val="7"/>
  </w:num>
  <w:num w:numId="104">
    <w:abstractNumId w:val="31"/>
  </w:num>
  <w:num w:numId="105">
    <w:abstractNumId w:val="25"/>
  </w:num>
  <w:num w:numId="106">
    <w:abstractNumId w:val="44"/>
  </w:num>
  <w:num w:numId="107">
    <w:abstractNumId w:val="2"/>
  </w:num>
  <w:num w:numId="108">
    <w:abstractNumId w:val="13"/>
  </w:num>
  <w:num w:numId="109">
    <w:abstractNumId w:val="6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0A"/>
    <w:rsid w:val="0002487F"/>
    <w:rsid w:val="0004124A"/>
    <w:rsid w:val="00056D42"/>
    <w:rsid w:val="000668DF"/>
    <w:rsid w:val="0010712D"/>
    <w:rsid w:val="00107FD9"/>
    <w:rsid w:val="00117359"/>
    <w:rsid w:val="00133DD8"/>
    <w:rsid w:val="00134AF3"/>
    <w:rsid w:val="00291BC8"/>
    <w:rsid w:val="00324657"/>
    <w:rsid w:val="00387750"/>
    <w:rsid w:val="0041142C"/>
    <w:rsid w:val="004F2E7B"/>
    <w:rsid w:val="005A64F9"/>
    <w:rsid w:val="00630027"/>
    <w:rsid w:val="00656DE8"/>
    <w:rsid w:val="006B70FB"/>
    <w:rsid w:val="00703B18"/>
    <w:rsid w:val="007B170D"/>
    <w:rsid w:val="007D6A5F"/>
    <w:rsid w:val="00823418"/>
    <w:rsid w:val="00860583"/>
    <w:rsid w:val="008640CF"/>
    <w:rsid w:val="008A5B2F"/>
    <w:rsid w:val="008B794A"/>
    <w:rsid w:val="008E65CA"/>
    <w:rsid w:val="0090667B"/>
    <w:rsid w:val="00914CA6"/>
    <w:rsid w:val="00937A50"/>
    <w:rsid w:val="009410EB"/>
    <w:rsid w:val="009424DA"/>
    <w:rsid w:val="009607D5"/>
    <w:rsid w:val="009D1D3F"/>
    <w:rsid w:val="009F6A05"/>
    <w:rsid w:val="00A11C80"/>
    <w:rsid w:val="00A2647D"/>
    <w:rsid w:val="00A51B85"/>
    <w:rsid w:val="00AB51D8"/>
    <w:rsid w:val="00AB704C"/>
    <w:rsid w:val="00B45088"/>
    <w:rsid w:val="00B61668"/>
    <w:rsid w:val="00BC1B0A"/>
    <w:rsid w:val="00C04341"/>
    <w:rsid w:val="00C36C66"/>
    <w:rsid w:val="00C640D2"/>
    <w:rsid w:val="00C84363"/>
    <w:rsid w:val="00C94796"/>
    <w:rsid w:val="00C95D18"/>
    <w:rsid w:val="00CC3B0A"/>
    <w:rsid w:val="00D04A40"/>
    <w:rsid w:val="00D17396"/>
    <w:rsid w:val="00D47A91"/>
    <w:rsid w:val="00DC301D"/>
    <w:rsid w:val="00E35BE7"/>
    <w:rsid w:val="00E46CD9"/>
    <w:rsid w:val="00E754A8"/>
    <w:rsid w:val="00ED61B9"/>
    <w:rsid w:val="00ED673C"/>
    <w:rsid w:val="00F30624"/>
    <w:rsid w:val="00F332B1"/>
    <w:rsid w:val="00F533AB"/>
    <w:rsid w:val="00F549C2"/>
    <w:rsid w:val="00F672BA"/>
    <w:rsid w:val="00FB189E"/>
    <w:rsid w:val="00FB2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1308C-CDE0-482F-9F25-3A994E96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B0A"/>
    <w:pPr>
      <w:widowControl w:val="0"/>
      <w:suppressAutoHyphens/>
      <w:autoSpaceDN w:val="0"/>
      <w:spacing w:line="240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C1B0A"/>
    <w:pPr>
      <w:suppressAutoHyphens/>
      <w:autoSpaceDN w:val="0"/>
      <w:spacing w:after="0" w:line="360" w:lineRule="auto"/>
      <w:ind w:left="544" w:hanging="544"/>
    </w:pPr>
    <w:rPr>
      <w:rFonts w:ascii="Calibri" w:eastAsia="SimSun" w:hAnsi="Calibri" w:cs="Tahoma"/>
      <w:kern w:val="3"/>
    </w:rPr>
  </w:style>
  <w:style w:type="paragraph" w:styleId="Akapitzlist">
    <w:name w:val="List Paragraph"/>
    <w:basedOn w:val="Standard"/>
    <w:uiPriority w:val="34"/>
    <w:qFormat/>
    <w:rsid w:val="00BC1B0A"/>
    <w:pPr>
      <w:ind w:left="720"/>
    </w:pPr>
  </w:style>
  <w:style w:type="numbering" w:customStyle="1" w:styleId="WWNum2">
    <w:name w:val="WWNum2"/>
    <w:rsid w:val="00BC1B0A"/>
    <w:pPr>
      <w:numPr>
        <w:numId w:val="2"/>
      </w:numPr>
    </w:pPr>
  </w:style>
  <w:style w:type="numbering" w:customStyle="1" w:styleId="WWNum3">
    <w:name w:val="WWNum3"/>
    <w:rsid w:val="00BC1B0A"/>
    <w:pPr>
      <w:numPr>
        <w:numId w:val="4"/>
      </w:numPr>
    </w:pPr>
  </w:style>
  <w:style w:type="numbering" w:customStyle="1" w:styleId="WWNum4">
    <w:name w:val="WWNum4"/>
    <w:rsid w:val="00BC1B0A"/>
    <w:pPr>
      <w:numPr>
        <w:numId w:val="5"/>
      </w:numPr>
    </w:pPr>
  </w:style>
  <w:style w:type="numbering" w:customStyle="1" w:styleId="WWNum5">
    <w:name w:val="WWNum5"/>
    <w:rsid w:val="00BC1B0A"/>
    <w:pPr>
      <w:numPr>
        <w:numId w:val="8"/>
      </w:numPr>
    </w:pPr>
  </w:style>
  <w:style w:type="numbering" w:customStyle="1" w:styleId="WWNum6">
    <w:name w:val="WWNum6"/>
    <w:rsid w:val="00BC1B0A"/>
    <w:pPr>
      <w:numPr>
        <w:numId w:val="10"/>
      </w:numPr>
    </w:pPr>
  </w:style>
  <w:style w:type="numbering" w:customStyle="1" w:styleId="WWNum7">
    <w:name w:val="WWNum7"/>
    <w:rsid w:val="00BC1B0A"/>
    <w:pPr>
      <w:numPr>
        <w:numId w:val="13"/>
      </w:numPr>
    </w:pPr>
  </w:style>
  <w:style w:type="numbering" w:customStyle="1" w:styleId="WWNum9">
    <w:name w:val="WWNum9"/>
    <w:rsid w:val="00BC1B0A"/>
    <w:pPr>
      <w:numPr>
        <w:numId w:val="17"/>
      </w:numPr>
    </w:pPr>
  </w:style>
  <w:style w:type="numbering" w:customStyle="1" w:styleId="WWNum10">
    <w:name w:val="WWNum10"/>
    <w:rsid w:val="00BC1B0A"/>
    <w:pPr>
      <w:numPr>
        <w:numId w:val="20"/>
      </w:numPr>
    </w:pPr>
  </w:style>
  <w:style w:type="numbering" w:customStyle="1" w:styleId="WWNum11">
    <w:name w:val="WWNum11"/>
    <w:rsid w:val="00BC1B0A"/>
    <w:pPr>
      <w:numPr>
        <w:numId w:val="22"/>
      </w:numPr>
    </w:pPr>
  </w:style>
  <w:style w:type="numbering" w:customStyle="1" w:styleId="WWNum13">
    <w:name w:val="WWNum13"/>
    <w:rsid w:val="00BC1B0A"/>
    <w:pPr>
      <w:numPr>
        <w:numId w:val="25"/>
      </w:numPr>
    </w:pPr>
  </w:style>
  <w:style w:type="numbering" w:customStyle="1" w:styleId="WWNum15">
    <w:name w:val="WWNum15"/>
    <w:rsid w:val="00BC1B0A"/>
    <w:pPr>
      <w:numPr>
        <w:numId w:val="28"/>
      </w:numPr>
    </w:pPr>
  </w:style>
  <w:style w:type="numbering" w:customStyle="1" w:styleId="WWNum16">
    <w:name w:val="WWNum16"/>
    <w:rsid w:val="00BC1B0A"/>
    <w:pPr>
      <w:numPr>
        <w:numId w:val="31"/>
      </w:numPr>
    </w:pPr>
  </w:style>
  <w:style w:type="numbering" w:customStyle="1" w:styleId="WWNum40">
    <w:name w:val="WWNum40"/>
    <w:rsid w:val="00BC1B0A"/>
    <w:pPr>
      <w:numPr>
        <w:numId w:val="34"/>
      </w:numPr>
    </w:pPr>
  </w:style>
  <w:style w:type="numbering" w:customStyle="1" w:styleId="WWNum20">
    <w:name w:val="WWNum20"/>
    <w:rsid w:val="00BC1B0A"/>
    <w:pPr>
      <w:numPr>
        <w:numId w:val="38"/>
      </w:numPr>
    </w:pPr>
  </w:style>
  <w:style w:type="numbering" w:customStyle="1" w:styleId="WWNum41">
    <w:name w:val="WWNum41"/>
    <w:rsid w:val="00BC1B0A"/>
    <w:pPr>
      <w:numPr>
        <w:numId w:val="39"/>
      </w:numPr>
    </w:pPr>
  </w:style>
  <w:style w:type="numbering" w:customStyle="1" w:styleId="WWNum22">
    <w:name w:val="WWNum22"/>
    <w:rsid w:val="00BC1B0A"/>
    <w:pPr>
      <w:numPr>
        <w:numId w:val="40"/>
      </w:numPr>
    </w:pPr>
  </w:style>
  <w:style w:type="numbering" w:customStyle="1" w:styleId="WWNum23">
    <w:name w:val="WWNum23"/>
    <w:rsid w:val="00BC1B0A"/>
    <w:pPr>
      <w:numPr>
        <w:numId w:val="43"/>
      </w:numPr>
    </w:pPr>
  </w:style>
  <w:style w:type="numbering" w:customStyle="1" w:styleId="WWNum24">
    <w:name w:val="WWNum24"/>
    <w:rsid w:val="00BC1B0A"/>
    <w:pPr>
      <w:numPr>
        <w:numId w:val="46"/>
      </w:numPr>
    </w:pPr>
  </w:style>
  <w:style w:type="numbering" w:customStyle="1" w:styleId="WWNum25">
    <w:name w:val="WWNum25"/>
    <w:rsid w:val="00BC1B0A"/>
    <w:pPr>
      <w:numPr>
        <w:numId w:val="49"/>
      </w:numPr>
    </w:pPr>
  </w:style>
  <w:style w:type="numbering" w:customStyle="1" w:styleId="WWNum26">
    <w:name w:val="WWNum26"/>
    <w:rsid w:val="00BC1B0A"/>
    <w:pPr>
      <w:numPr>
        <w:numId w:val="52"/>
      </w:numPr>
    </w:pPr>
  </w:style>
  <w:style w:type="numbering" w:customStyle="1" w:styleId="WWNum27">
    <w:name w:val="WWNum27"/>
    <w:rsid w:val="00BC1B0A"/>
    <w:pPr>
      <w:numPr>
        <w:numId w:val="56"/>
      </w:numPr>
    </w:pPr>
  </w:style>
  <w:style w:type="numbering" w:customStyle="1" w:styleId="WWNum28">
    <w:name w:val="WWNum28"/>
    <w:rsid w:val="00BC1B0A"/>
    <w:pPr>
      <w:numPr>
        <w:numId w:val="57"/>
      </w:numPr>
    </w:pPr>
  </w:style>
  <w:style w:type="numbering" w:customStyle="1" w:styleId="WWNum42">
    <w:name w:val="WWNum42"/>
    <w:rsid w:val="00BC1B0A"/>
    <w:pPr>
      <w:numPr>
        <w:numId w:val="60"/>
      </w:numPr>
    </w:pPr>
  </w:style>
  <w:style w:type="numbering" w:customStyle="1" w:styleId="WWNum29">
    <w:name w:val="WWNum29"/>
    <w:rsid w:val="00BC1B0A"/>
    <w:pPr>
      <w:numPr>
        <w:numId w:val="63"/>
      </w:numPr>
    </w:pPr>
  </w:style>
  <w:style w:type="numbering" w:customStyle="1" w:styleId="WWNum31">
    <w:name w:val="WWNum31"/>
    <w:rsid w:val="00BC1B0A"/>
    <w:pPr>
      <w:numPr>
        <w:numId w:val="65"/>
      </w:numPr>
    </w:pPr>
  </w:style>
  <w:style w:type="numbering" w:customStyle="1" w:styleId="WWNum32">
    <w:name w:val="WWNum32"/>
    <w:rsid w:val="00BC1B0A"/>
    <w:pPr>
      <w:numPr>
        <w:numId w:val="67"/>
      </w:numPr>
    </w:pPr>
  </w:style>
  <w:style w:type="numbering" w:customStyle="1" w:styleId="WWNum33">
    <w:name w:val="WWNum33"/>
    <w:rsid w:val="00BC1B0A"/>
    <w:pPr>
      <w:numPr>
        <w:numId w:val="69"/>
      </w:numPr>
    </w:pPr>
  </w:style>
  <w:style w:type="numbering" w:customStyle="1" w:styleId="WWNum34">
    <w:name w:val="WWNum34"/>
    <w:rsid w:val="00BC1B0A"/>
    <w:pPr>
      <w:numPr>
        <w:numId w:val="72"/>
      </w:numPr>
    </w:pPr>
  </w:style>
  <w:style w:type="numbering" w:customStyle="1" w:styleId="WWNum30">
    <w:name w:val="WWNum30"/>
    <w:rsid w:val="00BC1B0A"/>
    <w:pPr>
      <w:numPr>
        <w:numId w:val="74"/>
      </w:numPr>
    </w:pPr>
  </w:style>
  <w:style w:type="numbering" w:customStyle="1" w:styleId="WWNum36">
    <w:name w:val="WWNum36"/>
    <w:rsid w:val="00BC1B0A"/>
    <w:pPr>
      <w:numPr>
        <w:numId w:val="81"/>
      </w:numPr>
    </w:pPr>
  </w:style>
  <w:style w:type="numbering" w:customStyle="1" w:styleId="WWNum37">
    <w:name w:val="WWNum37"/>
    <w:rsid w:val="00BC1B0A"/>
    <w:pPr>
      <w:numPr>
        <w:numId w:val="83"/>
      </w:numPr>
    </w:pPr>
  </w:style>
  <w:style w:type="paragraph" w:styleId="Nagwek">
    <w:name w:val="header"/>
    <w:basedOn w:val="Normalny"/>
    <w:link w:val="NagwekZnak"/>
    <w:uiPriority w:val="99"/>
    <w:unhideWhenUsed/>
    <w:rsid w:val="00D1739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17396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D1739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D17396"/>
    <w:rPr>
      <w:rFonts w:ascii="Calibri" w:eastAsia="SimSun" w:hAnsi="Calibri" w:cs="Tahoma"/>
      <w:kern w:val="3"/>
    </w:rPr>
  </w:style>
  <w:style w:type="paragraph" w:customStyle="1" w:styleId="Default">
    <w:name w:val="Default"/>
    <w:rsid w:val="00056D4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styleId="NormalnyWeb">
    <w:name w:val="Normal (Web)"/>
    <w:aliases w:val="Znak, Znak"/>
    <w:basedOn w:val="Normalny"/>
    <w:link w:val="NormalnyWebZnak"/>
    <w:uiPriority w:val="99"/>
    <w:unhideWhenUsed/>
    <w:rsid w:val="00056D42"/>
    <w:pPr>
      <w:widowControl/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nyWebZnak">
    <w:name w:val="Normalny (Web) Znak"/>
    <w:aliases w:val="Znak Znak, Znak Znak"/>
    <w:link w:val="NormalnyWeb"/>
    <w:locked/>
    <w:rsid w:val="008234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51B85"/>
    <w:rPr>
      <w:b/>
      <w:bCs/>
    </w:rPr>
  </w:style>
  <w:style w:type="character" w:styleId="Uwydatnienie">
    <w:name w:val="Emphasis"/>
    <w:basedOn w:val="Domylnaczcionkaakapitu"/>
    <w:uiPriority w:val="20"/>
    <w:qFormat/>
    <w:rsid w:val="00A51B8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1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12D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1</Pages>
  <Words>5417</Words>
  <Characters>32504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p5 krotoszyn</cp:lastModifiedBy>
  <cp:revision>6</cp:revision>
  <cp:lastPrinted>2023-11-29T10:27:00Z</cp:lastPrinted>
  <dcterms:created xsi:type="dcterms:W3CDTF">2023-11-17T08:18:00Z</dcterms:created>
  <dcterms:modified xsi:type="dcterms:W3CDTF">2024-12-12T14:44:00Z</dcterms:modified>
</cp:coreProperties>
</file>